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89023" w14:textId="2D9C493F" w:rsidR="00546D53" w:rsidRPr="00E708A0" w:rsidRDefault="00311F71" w:rsidP="00311F71">
      <w:pPr>
        <w:ind w:left="1416"/>
        <w:rPr>
          <w:b/>
          <w:sz w:val="24"/>
          <w:szCs w:val="24"/>
        </w:rPr>
      </w:pPr>
      <w:r>
        <w:rPr>
          <w:b/>
          <w:sz w:val="24"/>
          <w:szCs w:val="24"/>
        </w:rPr>
        <w:t xml:space="preserve">         </w:t>
      </w:r>
      <w:r w:rsidR="009722F7">
        <w:rPr>
          <w:b/>
          <w:sz w:val="24"/>
          <w:szCs w:val="24"/>
        </w:rPr>
        <w:tab/>
        <w:t xml:space="preserve">    </w:t>
      </w:r>
      <w:r>
        <w:rPr>
          <w:b/>
          <w:sz w:val="24"/>
          <w:szCs w:val="24"/>
        </w:rPr>
        <w:t xml:space="preserve"> </w:t>
      </w:r>
      <w:r w:rsidR="00546D53" w:rsidRPr="00E708A0">
        <w:rPr>
          <w:b/>
          <w:sz w:val="24"/>
          <w:szCs w:val="24"/>
        </w:rPr>
        <w:t>FORMULAIRE D’INSCRIPTION EXPO</w:t>
      </w:r>
      <w:r w:rsidR="00E708A0" w:rsidRPr="00E708A0">
        <w:rPr>
          <w:b/>
          <w:sz w:val="24"/>
          <w:szCs w:val="24"/>
        </w:rPr>
        <w:t>-ATELIER</w:t>
      </w:r>
    </w:p>
    <w:p w14:paraId="3498F322" w14:textId="227EF7CC" w:rsidR="00D22D80" w:rsidRPr="00E708A0" w:rsidRDefault="00E708A0" w:rsidP="00311F71">
      <w:pPr>
        <w:jc w:val="center"/>
        <w:rPr>
          <w:b/>
          <w:color w:val="0070C0"/>
          <w:sz w:val="24"/>
          <w:szCs w:val="24"/>
        </w:rPr>
      </w:pPr>
      <w:r w:rsidRPr="00E708A0">
        <w:rPr>
          <w:b/>
          <w:color w:val="0070C0"/>
          <w:sz w:val="24"/>
          <w:szCs w:val="24"/>
        </w:rPr>
        <w:t>« Des hommes pleins d’énergie »</w:t>
      </w:r>
    </w:p>
    <w:p w14:paraId="7F2DC3C0" w14:textId="75FF40DB" w:rsidR="008A7AD7" w:rsidRPr="00E708A0" w:rsidRDefault="00546D53" w:rsidP="00311F71">
      <w:pPr>
        <w:jc w:val="center"/>
        <w:rPr>
          <w:sz w:val="24"/>
          <w:szCs w:val="24"/>
        </w:rPr>
      </w:pPr>
      <w:r w:rsidRPr="00E708A0">
        <w:rPr>
          <w:sz w:val="24"/>
          <w:szCs w:val="24"/>
        </w:rPr>
        <w:t xml:space="preserve">Du </w:t>
      </w:r>
      <w:r w:rsidR="00E708A0" w:rsidRPr="00E708A0">
        <w:rPr>
          <w:sz w:val="24"/>
          <w:szCs w:val="24"/>
        </w:rPr>
        <w:t>6</w:t>
      </w:r>
      <w:r w:rsidRPr="00E708A0">
        <w:rPr>
          <w:sz w:val="24"/>
          <w:szCs w:val="24"/>
        </w:rPr>
        <w:t xml:space="preserve"> </w:t>
      </w:r>
      <w:r w:rsidR="00E708A0" w:rsidRPr="00E708A0">
        <w:rPr>
          <w:sz w:val="24"/>
          <w:szCs w:val="24"/>
        </w:rPr>
        <w:t>juillet</w:t>
      </w:r>
      <w:r w:rsidRPr="00E708A0">
        <w:rPr>
          <w:sz w:val="24"/>
          <w:szCs w:val="24"/>
        </w:rPr>
        <w:t xml:space="preserve"> </w:t>
      </w:r>
      <w:r w:rsidR="0089241B">
        <w:rPr>
          <w:sz w:val="24"/>
          <w:szCs w:val="24"/>
        </w:rPr>
        <w:t xml:space="preserve">2020 </w:t>
      </w:r>
      <w:r w:rsidRPr="00E708A0">
        <w:rPr>
          <w:sz w:val="24"/>
          <w:szCs w:val="24"/>
        </w:rPr>
        <w:t xml:space="preserve">au </w:t>
      </w:r>
      <w:r w:rsidR="00E708A0" w:rsidRPr="00E708A0">
        <w:rPr>
          <w:sz w:val="24"/>
          <w:szCs w:val="24"/>
        </w:rPr>
        <w:t>23</w:t>
      </w:r>
      <w:r w:rsidRPr="00E708A0">
        <w:rPr>
          <w:sz w:val="24"/>
          <w:szCs w:val="24"/>
        </w:rPr>
        <w:t xml:space="preserve"> </w:t>
      </w:r>
      <w:r w:rsidR="00E708A0" w:rsidRPr="00E708A0">
        <w:rPr>
          <w:sz w:val="24"/>
          <w:szCs w:val="24"/>
        </w:rPr>
        <w:t>octobre</w:t>
      </w:r>
      <w:r w:rsidRPr="00E708A0">
        <w:rPr>
          <w:sz w:val="24"/>
          <w:szCs w:val="24"/>
        </w:rPr>
        <w:t xml:space="preserve"> 20</w:t>
      </w:r>
      <w:r w:rsidR="00E708A0" w:rsidRPr="00E708A0">
        <w:rPr>
          <w:sz w:val="24"/>
          <w:szCs w:val="24"/>
        </w:rPr>
        <w:t>20</w:t>
      </w:r>
    </w:p>
    <w:p w14:paraId="13AB9CA4" w14:textId="1E18F970" w:rsidR="00546D53" w:rsidRPr="00E708A0" w:rsidRDefault="00311F71" w:rsidP="00546D53">
      <w:pPr>
        <w:jc w:val="center"/>
        <w:rPr>
          <w:sz w:val="24"/>
          <w:szCs w:val="24"/>
        </w:rPr>
      </w:pPr>
      <w:r>
        <w:rPr>
          <w:noProof/>
          <w:sz w:val="16"/>
          <w:szCs w:val="16"/>
        </w:rPr>
        <mc:AlternateContent>
          <mc:Choice Requires="wps">
            <w:drawing>
              <wp:anchor distT="0" distB="0" distL="114300" distR="114300" simplePos="0" relativeHeight="251659264" behindDoc="0" locked="0" layoutInCell="1" allowOverlap="1" wp14:anchorId="67DC28A3" wp14:editId="088B56E4">
                <wp:simplePos x="0" y="0"/>
                <wp:positionH relativeFrom="column">
                  <wp:posOffset>-556895</wp:posOffset>
                </wp:positionH>
                <wp:positionV relativeFrom="paragraph">
                  <wp:posOffset>193675</wp:posOffset>
                </wp:positionV>
                <wp:extent cx="2241550" cy="8204200"/>
                <wp:effectExtent l="0" t="0" r="25400" b="25400"/>
                <wp:wrapNone/>
                <wp:docPr id="3" name="Zone de texte 3"/>
                <wp:cNvGraphicFramePr/>
                <a:graphic xmlns:a="http://schemas.openxmlformats.org/drawingml/2006/main">
                  <a:graphicData uri="http://schemas.microsoft.com/office/word/2010/wordprocessingShape">
                    <wps:wsp>
                      <wps:cNvSpPr txBox="1"/>
                      <wps:spPr>
                        <a:xfrm>
                          <a:off x="0" y="0"/>
                          <a:ext cx="2241550" cy="8204200"/>
                        </a:xfrm>
                        <a:prstGeom prst="rect">
                          <a:avLst/>
                        </a:prstGeom>
                        <a:solidFill>
                          <a:schemeClr val="lt1"/>
                        </a:solidFill>
                        <a:ln w="6350">
                          <a:solidFill>
                            <a:schemeClr val="bg1"/>
                          </a:solidFill>
                        </a:ln>
                      </wps:spPr>
                      <wps:txbx>
                        <w:txbxContent>
                          <w:p w14:paraId="6E5D9CA8" w14:textId="33CE70C1" w:rsidR="00FE0AF4" w:rsidRDefault="0089241B" w:rsidP="00C36FBB">
                            <w:pPr>
                              <w:shd w:val="clear" w:color="auto" w:fill="FFFFFF" w:themeFill="background1"/>
                              <w:jc w:val="center"/>
                              <w:rPr>
                                <w:b/>
                                <w:bCs/>
                                <w:sz w:val="16"/>
                                <w:szCs w:val="16"/>
                              </w:rPr>
                            </w:pPr>
                            <w:r w:rsidRPr="0089241B">
                              <w:rPr>
                                <w:noProof/>
                              </w:rPr>
                              <w:drawing>
                                <wp:inline distT="0" distB="0" distL="0" distR="0" wp14:anchorId="1BAE60B8" wp14:editId="659E14E6">
                                  <wp:extent cx="1786103" cy="25200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6103" cy="2520000"/>
                                          </a:xfrm>
                                          <a:prstGeom prst="rect">
                                            <a:avLst/>
                                          </a:prstGeom>
                                        </pic:spPr>
                                      </pic:pic>
                                    </a:graphicData>
                                  </a:graphic>
                                </wp:inline>
                              </w:drawing>
                            </w:r>
                          </w:p>
                          <w:p w14:paraId="32232034" w14:textId="00AD3BE4" w:rsidR="00FE0AF4" w:rsidRPr="00F379F0" w:rsidRDefault="00FE0AF4" w:rsidP="00C36FBB">
                            <w:pPr>
                              <w:shd w:val="clear" w:color="auto" w:fill="FFFFFF" w:themeFill="background1"/>
                              <w:jc w:val="both"/>
                              <w:rPr>
                                <w:b/>
                                <w:bCs/>
                                <w:sz w:val="20"/>
                                <w:szCs w:val="20"/>
                              </w:rPr>
                            </w:pPr>
                            <w:r w:rsidRPr="00F379F0">
                              <w:rPr>
                                <w:b/>
                                <w:bCs/>
                                <w:sz w:val="20"/>
                                <w:szCs w:val="20"/>
                              </w:rPr>
                              <w:t>D’où vient l’Energie omniprésente dans notre quotidien ?</w:t>
                            </w:r>
                          </w:p>
                          <w:p w14:paraId="08974542" w14:textId="77777777" w:rsidR="00FE0AF4" w:rsidRPr="00FE0AF4" w:rsidRDefault="00FE0AF4" w:rsidP="00C36FBB">
                            <w:pPr>
                              <w:shd w:val="clear" w:color="auto" w:fill="FFFFFF" w:themeFill="background1"/>
                              <w:jc w:val="both"/>
                              <w:rPr>
                                <w:sz w:val="16"/>
                                <w:szCs w:val="16"/>
                              </w:rPr>
                            </w:pPr>
                            <w:r w:rsidRPr="00FE0AF4">
                              <w:rPr>
                                <w:sz w:val="16"/>
                                <w:szCs w:val="16"/>
                              </w:rPr>
                              <w:t>« L’histoire de l’énergie est intimement liée à celle de l’humanité, ainsi qu’à l’histoire des sciences et des techniques. L’homme a d’abord essayé d’exploiter le feu, il a fabriqué des machines et des outils, utilisé les éléments naturels que sont l’eau et le vent pour accroître son efficacité. Il a ensuite cherché à comprendre et à maîtriser la vapeur et l’électricité, avant de s’intéresser à l’atome.</w:t>
                            </w:r>
                          </w:p>
                          <w:p w14:paraId="2E48AAB4" w14:textId="7DA2511E" w:rsidR="00FE0AF4" w:rsidRPr="00FE0AF4" w:rsidRDefault="00FE0AF4" w:rsidP="00C36FBB">
                            <w:pPr>
                              <w:shd w:val="clear" w:color="auto" w:fill="FFFFFF" w:themeFill="background1"/>
                              <w:jc w:val="both"/>
                              <w:rPr>
                                <w:sz w:val="16"/>
                                <w:szCs w:val="16"/>
                              </w:rPr>
                            </w:pPr>
                            <w:r w:rsidRPr="00FE0AF4">
                              <w:rPr>
                                <w:sz w:val="16"/>
                                <w:szCs w:val="16"/>
                              </w:rPr>
                              <w:t>Cette aventure de l’énergie est aussi et avant tout une histoire d’hommes. De l’Antiquité au XXe siècle, des hommes et des femmes, éminents scientifiques ou autodidactes ingénieux, ont en effet consacré leur vie à chercher, à découvrir, à inventer et à créer des concepts, des procédés et des machines en lien avec l’énergie. Les XVIIIe et XIXe siècles voient un foisonnement de découvertes qui amène à de véritables révolutions scientifique, industrielle ou économique et permet le développement de nos sociétés.</w:t>
                            </w:r>
                          </w:p>
                          <w:p w14:paraId="34C977EF" w14:textId="77777777" w:rsidR="00FE0AF4" w:rsidRPr="00FE0AF4" w:rsidRDefault="00FE0AF4" w:rsidP="00C36FBB">
                            <w:pPr>
                              <w:shd w:val="clear" w:color="auto" w:fill="FFFFFF" w:themeFill="background1"/>
                              <w:jc w:val="both"/>
                              <w:rPr>
                                <w:sz w:val="16"/>
                                <w:szCs w:val="16"/>
                              </w:rPr>
                            </w:pPr>
                            <w:r w:rsidRPr="00FE0AF4">
                              <w:rPr>
                                <w:sz w:val="16"/>
                                <w:szCs w:val="16"/>
                              </w:rPr>
                              <w:t>Mais sait-on qui est Héron d’Alexandrie ? Qui le premier a défini la notion d’électricité ? Qui a mis au point la première turbine éolienne ?</w:t>
                            </w:r>
                          </w:p>
                          <w:p w14:paraId="300ADCAC" w14:textId="570EE701" w:rsidR="00FE0AF4" w:rsidRPr="00FE0AF4" w:rsidRDefault="00FE0AF4" w:rsidP="00C36FBB">
                            <w:pPr>
                              <w:shd w:val="clear" w:color="auto" w:fill="FFFFFF" w:themeFill="background1"/>
                              <w:jc w:val="both"/>
                              <w:rPr>
                                <w:sz w:val="16"/>
                                <w:szCs w:val="16"/>
                              </w:rPr>
                            </w:pPr>
                            <w:proofErr w:type="gramStart"/>
                            <w:r w:rsidRPr="00FE0AF4">
                              <w:rPr>
                                <w:sz w:val="16"/>
                                <w:szCs w:val="16"/>
                              </w:rPr>
                              <w:t>Des hommes plein</w:t>
                            </w:r>
                            <w:proofErr w:type="gramEnd"/>
                            <w:r w:rsidRPr="00FE0AF4">
                              <w:rPr>
                                <w:sz w:val="16"/>
                                <w:szCs w:val="16"/>
                              </w:rPr>
                              <w:t xml:space="preserve"> d’énergie permet de découvrir, à travers une galerie de vingt-six portraits, le parcours et la vie, parfois très surprenante, de ces hommes qui ont marqué l’histoire de l’énergie »</w:t>
                            </w:r>
                          </w:p>
                          <w:p w14:paraId="2BC08BF3" w14:textId="77777777" w:rsidR="00FE0AF4" w:rsidRPr="00F379F0" w:rsidRDefault="00FE0AF4" w:rsidP="00663103">
                            <w:pPr>
                              <w:shd w:val="clear" w:color="auto" w:fill="FFFFFF" w:themeFill="background1"/>
                              <w:rPr>
                                <w:i/>
                                <w:iCs/>
                                <w:sz w:val="12"/>
                                <w:szCs w:val="12"/>
                              </w:rPr>
                            </w:pPr>
                            <w:r w:rsidRPr="00F379F0">
                              <w:rPr>
                                <w:i/>
                                <w:iCs/>
                                <w:sz w:val="12"/>
                                <w:szCs w:val="12"/>
                              </w:rPr>
                              <w:t>Exposition conçue par le Centre Historique Minier de Lewarde</w:t>
                            </w:r>
                          </w:p>
                          <w:p w14:paraId="5176517B" w14:textId="77777777" w:rsidR="00F379F0" w:rsidRDefault="00F379F0" w:rsidP="00F379F0">
                            <w:pPr>
                              <w:shd w:val="clear" w:color="auto" w:fill="FFFFFF" w:themeFill="background1"/>
                              <w:spacing w:after="0"/>
                              <w:rPr>
                                <w:b/>
                                <w:bCs/>
                                <w:sz w:val="20"/>
                                <w:szCs w:val="20"/>
                              </w:rPr>
                            </w:pPr>
                            <w:r>
                              <w:rPr>
                                <w:b/>
                                <w:bCs/>
                                <w:sz w:val="20"/>
                                <w:szCs w:val="20"/>
                              </w:rPr>
                              <w:t>D</w:t>
                            </w:r>
                            <w:r w:rsidRPr="00F379F0">
                              <w:rPr>
                                <w:b/>
                                <w:bCs/>
                                <w:sz w:val="20"/>
                                <w:szCs w:val="20"/>
                              </w:rPr>
                              <w:t>ans le cadre de l’exposition</w:t>
                            </w:r>
                            <w:r>
                              <w:rPr>
                                <w:b/>
                                <w:bCs/>
                                <w:sz w:val="20"/>
                                <w:szCs w:val="20"/>
                              </w:rPr>
                              <w:t> :</w:t>
                            </w:r>
                          </w:p>
                          <w:p w14:paraId="6E561472" w14:textId="6C2AC523" w:rsidR="00FE0AF4" w:rsidRPr="003B2C1D" w:rsidRDefault="00F379F0" w:rsidP="009722F7">
                            <w:pPr>
                              <w:shd w:val="clear" w:color="auto" w:fill="FFFFFF" w:themeFill="background1"/>
                              <w:spacing w:after="0"/>
                              <w:jc w:val="both"/>
                              <w:rPr>
                                <w:b/>
                                <w:bCs/>
                                <w:color w:val="0070C0"/>
                                <w:sz w:val="16"/>
                                <w:szCs w:val="16"/>
                              </w:rPr>
                            </w:pPr>
                            <w:r w:rsidRPr="003B2C1D">
                              <w:rPr>
                                <w:b/>
                                <w:bCs/>
                                <w:color w:val="0070C0"/>
                                <w:sz w:val="16"/>
                                <w:szCs w:val="16"/>
                              </w:rPr>
                              <w:t>. Atelier sciences-société animé par Seinergy LAB sur la thématique de « l’innovation »</w:t>
                            </w:r>
                          </w:p>
                          <w:p w14:paraId="0CFDD12A" w14:textId="6ADAAA61" w:rsidR="00F379F0" w:rsidRPr="003B2C1D" w:rsidRDefault="00F379F0" w:rsidP="009722F7">
                            <w:pPr>
                              <w:shd w:val="clear" w:color="auto" w:fill="FFFFFF" w:themeFill="background1"/>
                              <w:jc w:val="both"/>
                              <w:rPr>
                                <w:b/>
                                <w:bCs/>
                                <w:color w:val="0070C0"/>
                                <w:sz w:val="16"/>
                                <w:szCs w:val="16"/>
                              </w:rPr>
                            </w:pPr>
                            <w:r w:rsidRPr="003B2C1D">
                              <w:rPr>
                                <w:b/>
                                <w:bCs/>
                                <w:color w:val="0070C0"/>
                                <w:sz w:val="16"/>
                                <w:szCs w:val="16"/>
                              </w:rPr>
                              <w:t xml:space="preserve">. Journée </w:t>
                            </w:r>
                            <w:r w:rsidR="00525CE3" w:rsidRPr="003B2C1D">
                              <w:rPr>
                                <w:b/>
                                <w:bCs/>
                                <w:color w:val="0070C0"/>
                                <w:sz w:val="16"/>
                                <w:szCs w:val="16"/>
                              </w:rPr>
                              <w:t xml:space="preserve">spéciale </w:t>
                            </w:r>
                            <w:r w:rsidRPr="003B2C1D">
                              <w:rPr>
                                <w:b/>
                                <w:bCs/>
                                <w:color w:val="0070C0"/>
                                <w:sz w:val="16"/>
                                <w:szCs w:val="16"/>
                              </w:rPr>
                              <w:t xml:space="preserve">dédiée </w:t>
                            </w:r>
                            <w:r w:rsidR="00764459" w:rsidRPr="003B2C1D">
                              <w:rPr>
                                <w:b/>
                                <w:bCs/>
                                <w:color w:val="0070C0"/>
                                <w:sz w:val="16"/>
                                <w:szCs w:val="16"/>
                              </w:rPr>
                              <w:t>à la</w:t>
                            </w:r>
                            <w:r w:rsidRPr="003B2C1D">
                              <w:rPr>
                                <w:b/>
                                <w:bCs/>
                                <w:color w:val="0070C0"/>
                                <w:sz w:val="16"/>
                                <w:szCs w:val="16"/>
                              </w:rPr>
                              <w:t xml:space="preserve"> fête de la science 2020 </w:t>
                            </w:r>
                            <w:r w:rsidR="00525CE3" w:rsidRPr="003B2C1D">
                              <w:rPr>
                                <w:b/>
                                <w:bCs/>
                                <w:color w:val="0070C0"/>
                                <w:sz w:val="16"/>
                                <w:szCs w:val="16"/>
                              </w:rPr>
                              <w:t xml:space="preserve">autour de </w:t>
                            </w:r>
                            <w:r w:rsidRPr="003B2C1D">
                              <w:rPr>
                                <w:b/>
                                <w:bCs/>
                                <w:color w:val="0070C0"/>
                                <w:sz w:val="16"/>
                                <w:szCs w:val="16"/>
                              </w:rPr>
                              <w:t>« l’observation en science</w:t>
                            </w:r>
                            <w:r w:rsidR="00525CE3" w:rsidRPr="003B2C1D">
                              <w:rPr>
                                <w:b/>
                                <w:bCs/>
                                <w:color w:val="0070C0"/>
                                <w:sz w:val="16"/>
                                <w:szCs w:val="16"/>
                              </w:rPr>
                              <w:t> » (programmation en cours</w:t>
                            </w:r>
                            <w:r w:rsidR="009722F7" w:rsidRPr="003B2C1D">
                              <w:rPr>
                                <w:b/>
                                <w:bCs/>
                                <w:color w:val="0070C0"/>
                                <w:sz w:val="16"/>
                                <w:szCs w:val="16"/>
                              </w:rPr>
                              <w:t xml:space="preserve"> début octobre</w:t>
                            </w:r>
                            <w:r w:rsidR="00525CE3" w:rsidRPr="003B2C1D">
                              <w:rPr>
                                <w:b/>
                                <w:bCs/>
                                <w:color w:val="0070C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DC28A3" id="_x0000_t202" coordsize="21600,21600" o:spt="202" path="m,l,21600r21600,l21600,xe">
                <v:stroke joinstyle="miter"/>
                <v:path gradientshapeok="t" o:connecttype="rect"/>
              </v:shapetype>
              <v:shape id="Zone de texte 3" o:spid="_x0000_s1026" type="#_x0000_t202" style="position:absolute;left:0;text-align:left;margin-left:-43.85pt;margin-top:15.25pt;width:176.5pt;height:6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" fillcolor="white [3201]" strokecolor="white [3212]" strokeweight=".5pt">
                <v:textbox>
                  <w:txbxContent>
                    <w:p w14:paraId="6E5D9CA8" w14:textId="33CE70C1" w:rsidR="00FE0AF4" w:rsidRDefault="0089241B" w:rsidP="00C36FBB">
                      <w:pPr>
                        <w:shd w:val="clear" w:color="auto" w:fill="FFFFFF" w:themeFill="background1"/>
                        <w:jc w:val="center"/>
                        <w:rPr>
                          <w:b/>
                          <w:bCs/>
                          <w:sz w:val="16"/>
                          <w:szCs w:val="16"/>
                        </w:rPr>
                      </w:pPr>
                      <w:r w:rsidRPr="0089241B">
                        <w:rPr>
                          <w:noProof/>
                        </w:rPr>
                        <w:drawing>
                          <wp:inline distT="0" distB="0" distL="0" distR="0" wp14:anchorId="1BAE60B8" wp14:editId="659E14E6">
                            <wp:extent cx="1786103" cy="25200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6103" cy="2520000"/>
                                    </a:xfrm>
                                    <a:prstGeom prst="rect">
                                      <a:avLst/>
                                    </a:prstGeom>
                                  </pic:spPr>
                                </pic:pic>
                              </a:graphicData>
                            </a:graphic>
                          </wp:inline>
                        </w:drawing>
                      </w:r>
                    </w:p>
                    <w:p w14:paraId="32232034" w14:textId="00AD3BE4" w:rsidR="00FE0AF4" w:rsidRPr="00F379F0" w:rsidRDefault="00FE0AF4" w:rsidP="00C36FBB">
                      <w:pPr>
                        <w:shd w:val="clear" w:color="auto" w:fill="FFFFFF" w:themeFill="background1"/>
                        <w:jc w:val="both"/>
                        <w:rPr>
                          <w:b/>
                          <w:bCs/>
                          <w:sz w:val="20"/>
                          <w:szCs w:val="20"/>
                        </w:rPr>
                      </w:pPr>
                      <w:r w:rsidRPr="00F379F0">
                        <w:rPr>
                          <w:b/>
                          <w:bCs/>
                          <w:sz w:val="20"/>
                          <w:szCs w:val="20"/>
                        </w:rPr>
                        <w:t>D’où vient l’Energie omniprésente dans notre quotidien ?</w:t>
                      </w:r>
                    </w:p>
                    <w:p w14:paraId="08974542" w14:textId="77777777" w:rsidR="00FE0AF4" w:rsidRPr="00FE0AF4" w:rsidRDefault="00FE0AF4" w:rsidP="00C36FBB">
                      <w:pPr>
                        <w:shd w:val="clear" w:color="auto" w:fill="FFFFFF" w:themeFill="background1"/>
                        <w:jc w:val="both"/>
                        <w:rPr>
                          <w:sz w:val="16"/>
                          <w:szCs w:val="16"/>
                        </w:rPr>
                      </w:pPr>
                      <w:r w:rsidRPr="00FE0AF4">
                        <w:rPr>
                          <w:sz w:val="16"/>
                          <w:szCs w:val="16"/>
                        </w:rPr>
                        <w:t>« L’histoire de l’énergie est intimement liée à celle de l’humanité, ainsi qu’à l’histoire des sciences et des techniques. L’homme a d’abord essayé d’exploiter le feu, il a fabriqué des machines et des outils, utilisé les éléments naturels que sont l’eau et le vent pour accroître son efficacité. Il a ensuite cherché à comprendre et à maîtriser la vapeur et l’électricité, avant de s’intéresser à l’atome.</w:t>
                      </w:r>
                    </w:p>
                    <w:p w14:paraId="2E48AAB4" w14:textId="7DA2511E" w:rsidR="00FE0AF4" w:rsidRPr="00FE0AF4" w:rsidRDefault="00FE0AF4" w:rsidP="00C36FBB">
                      <w:pPr>
                        <w:shd w:val="clear" w:color="auto" w:fill="FFFFFF" w:themeFill="background1"/>
                        <w:jc w:val="both"/>
                        <w:rPr>
                          <w:sz w:val="16"/>
                          <w:szCs w:val="16"/>
                        </w:rPr>
                      </w:pPr>
                      <w:r w:rsidRPr="00FE0AF4">
                        <w:rPr>
                          <w:sz w:val="16"/>
                          <w:szCs w:val="16"/>
                        </w:rPr>
                        <w:t>Cette aventure de l’énergie est aussi et avant tout une histoire d’hommes. De l’Antiquité au XXe siècle, des hommes et des femmes, éminents scientifiques ou autodidactes ingénieux, ont en effet consacré leur vie à chercher, à découvrir, à inventer et à créer des concepts, des procédés et des machines en lien avec l’énergie. Les XVIIIe et XIXe siècles voient un foisonnement de découvertes qui amène à de véritables révolutions scientifique, industrielle ou économique et permet le développement de nos sociétés.</w:t>
                      </w:r>
                    </w:p>
                    <w:p w14:paraId="34C977EF" w14:textId="77777777" w:rsidR="00FE0AF4" w:rsidRPr="00FE0AF4" w:rsidRDefault="00FE0AF4" w:rsidP="00C36FBB">
                      <w:pPr>
                        <w:shd w:val="clear" w:color="auto" w:fill="FFFFFF" w:themeFill="background1"/>
                        <w:jc w:val="both"/>
                        <w:rPr>
                          <w:sz w:val="16"/>
                          <w:szCs w:val="16"/>
                        </w:rPr>
                      </w:pPr>
                      <w:r w:rsidRPr="00FE0AF4">
                        <w:rPr>
                          <w:sz w:val="16"/>
                          <w:szCs w:val="16"/>
                        </w:rPr>
                        <w:t>Mais sait-on qui est Héron d’Alexandrie ? Qui le premier a défini la notion d’électricité ? Qui a mis au point la première turbine éolienne ?</w:t>
                      </w:r>
                    </w:p>
                    <w:p w14:paraId="300ADCAC" w14:textId="570EE701" w:rsidR="00FE0AF4" w:rsidRPr="00FE0AF4" w:rsidRDefault="00FE0AF4" w:rsidP="00C36FBB">
                      <w:pPr>
                        <w:shd w:val="clear" w:color="auto" w:fill="FFFFFF" w:themeFill="background1"/>
                        <w:jc w:val="both"/>
                        <w:rPr>
                          <w:sz w:val="16"/>
                          <w:szCs w:val="16"/>
                        </w:rPr>
                      </w:pPr>
                      <w:proofErr w:type="gramStart"/>
                      <w:r w:rsidRPr="00FE0AF4">
                        <w:rPr>
                          <w:sz w:val="16"/>
                          <w:szCs w:val="16"/>
                        </w:rPr>
                        <w:t>Des hommes plein</w:t>
                      </w:r>
                      <w:proofErr w:type="gramEnd"/>
                      <w:r w:rsidRPr="00FE0AF4">
                        <w:rPr>
                          <w:sz w:val="16"/>
                          <w:szCs w:val="16"/>
                        </w:rPr>
                        <w:t xml:space="preserve"> d’énergie permet de découvrir, à travers une galerie de vingt-six portraits, le parcours et la vie, parfois très surprenante, de ces hommes qui ont marqué l’histoire de l’énergie »</w:t>
                      </w:r>
                    </w:p>
                    <w:p w14:paraId="2BC08BF3" w14:textId="77777777" w:rsidR="00FE0AF4" w:rsidRPr="00F379F0" w:rsidRDefault="00FE0AF4" w:rsidP="00663103">
                      <w:pPr>
                        <w:shd w:val="clear" w:color="auto" w:fill="FFFFFF" w:themeFill="background1"/>
                        <w:rPr>
                          <w:i/>
                          <w:iCs/>
                          <w:sz w:val="12"/>
                          <w:szCs w:val="12"/>
                        </w:rPr>
                      </w:pPr>
                      <w:r w:rsidRPr="00F379F0">
                        <w:rPr>
                          <w:i/>
                          <w:iCs/>
                          <w:sz w:val="12"/>
                          <w:szCs w:val="12"/>
                        </w:rPr>
                        <w:t>Exposition conçue par le Centre Historique Minier de Lewarde</w:t>
                      </w:r>
                    </w:p>
                    <w:p w14:paraId="5176517B" w14:textId="77777777" w:rsidR="00F379F0" w:rsidRDefault="00F379F0" w:rsidP="00F379F0">
                      <w:pPr>
                        <w:shd w:val="clear" w:color="auto" w:fill="FFFFFF" w:themeFill="background1"/>
                        <w:spacing w:after="0"/>
                        <w:rPr>
                          <w:b/>
                          <w:bCs/>
                          <w:sz w:val="20"/>
                          <w:szCs w:val="20"/>
                        </w:rPr>
                      </w:pPr>
                      <w:r>
                        <w:rPr>
                          <w:b/>
                          <w:bCs/>
                          <w:sz w:val="20"/>
                          <w:szCs w:val="20"/>
                        </w:rPr>
                        <w:t>D</w:t>
                      </w:r>
                      <w:r w:rsidRPr="00F379F0">
                        <w:rPr>
                          <w:b/>
                          <w:bCs/>
                          <w:sz w:val="20"/>
                          <w:szCs w:val="20"/>
                        </w:rPr>
                        <w:t>ans le cadre de l’exposition</w:t>
                      </w:r>
                      <w:r>
                        <w:rPr>
                          <w:b/>
                          <w:bCs/>
                          <w:sz w:val="20"/>
                          <w:szCs w:val="20"/>
                        </w:rPr>
                        <w:t> :</w:t>
                      </w:r>
                    </w:p>
                    <w:p w14:paraId="6E561472" w14:textId="6C2AC523" w:rsidR="00FE0AF4" w:rsidRPr="003B2C1D" w:rsidRDefault="00F379F0" w:rsidP="009722F7">
                      <w:pPr>
                        <w:shd w:val="clear" w:color="auto" w:fill="FFFFFF" w:themeFill="background1"/>
                        <w:spacing w:after="0"/>
                        <w:jc w:val="both"/>
                        <w:rPr>
                          <w:b/>
                          <w:bCs/>
                          <w:color w:val="0070C0"/>
                          <w:sz w:val="16"/>
                          <w:szCs w:val="16"/>
                        </w:rPr>
                      </w:pPr>
                      <w:r w:rsidRPr="003B2C1D">
                        <w:rPr>
                          <w:b/>
                          <w:bCs/>
                          <w:color w:val="0070C0"/>
                          <w:sz w:val="16"/>
                          <w:szCs w:val="16"/>
                        </w:rPr>
                        <w:t>. Atelier sciences-société animé par Seinergy LAB sur la thématique de « l’innovation »</w:t>
                      </w:r>
                    </w:p>
                    <w:p w14:paraId="0CFDD12A" w14:textId="6ADAAA61" w:rsidR="00F379F0" w:rsidRPr="003B2C1D" w:rsidRDefault="00F379F0" w:rsidP="009722F7">
                      <w:pPr>
                        <w:shd w:val="clear" w:color="auto" w:fill="FFFFFF" w:themeFill="background1"/>
                        <w:jc w:val="both"/>
                        <w:rPr>
                          <w:b/>
                          <w:bCs/>
                          <w:color w:val="0070C0"/>
                          <w:sz w:val="16"/>
                          <w:szCs w:val="16"/>
                        </w:rPr>
                      </w:pPr>
                      <w:r w:rsidRPr="003B2C1D">
                        <w:rPr>
                          <w:b/>
                          <w:bCs/>
                          <w:color w:val="0070C0"/>
                          <w:sz w:val="16"/>
                          <w:szCs w:val="16"/>
                        </w:rPr>
                        <w:t xml:space="preserve">. Journée </w:t>
                      </w:r>
                      <w:r w:rsidR="00525CE3" w:rsidRPr="003B2C1D">
                        <w:rPr>
                          <w:b/>
                          <w:bCs/>
                          <w:color w:val="0070C0"/>
                          <w:sz w:val="16"/>
                          <w:szCs w:val="16"/>
                        </w:rPr>
                        <w:t xml:space="preserve">spéciale </w:t>
                      </w:r>
                      <w:r w:rsidRPr="003B2C1D">
                        <w:rPr>
                          <w:b/>
                          <w:bCs/>
                          <w:color w:val="0070C0"/>
                          <w:sz w:val="16"/>
                          <w:szCs w:val="16"/>
                        </w:rPr>
                        <w:t xml:space="preserve">dédiée </w:t>
                      </w:r>
                      <w:r w:rsidR="00764459" w:rsidRPr="003B2C1D">
                        <w:rPr>
                          <w:b/>
                          <w:bCs/>
                          <w:color w:val="0070C0"/>
                          <w:sz w:val="16"/>
                          <w:szCs w:val="16"/>
                        </w:rPr>
                        <w:t>à la</w:t>
                      </w:r>
                      <w:r w:rsidRPr="003B2C1D">
                        <w:rPr>
                          <w:b/>
                          <w:bCs/>
                          <w:color w:val="0070C0"/>
                          <w:sz w:val="16"/>
                          <w:szCs w:val="16"/>
                        </w:rPr>
                        <w:t xml:space="preserve"> fête de la science 2020 </w:t>
                      </w:r>
                      <w:r w:rsidR="00525CE3" w:rsidRPr="003B2C1D">
                        <w:rPr>
                          <w:b/>
                          <w:bCs/>
                          <w:color w:val="0070C0"/>
                          <w:sz w:val="16"/>
                          <w:szCs w:val="16"/>
                        </w:rPr>
                        <w:t xml:space="preserve">autour de </w:t>
                      </w:r>
                      <w:r w:rsidRPr="003B2C1D">
                        <w:rPr>
                          <w:b/>
                          <w:bCs/>
                          <w:color w:val="0070C0"/>
                          <w:sz w:val="16"/>
                          <w:szCs w:val="16"/>
                        </w:rPr>
                        <w:t>« l’observation en science</w:t>
                      </w:r>
                      <w:r w:rsidR="00525CE3" w:rsidRPr="003B2C1D">
                        <w:rPr>
                          <w:b/>
                          <w:bCs/>
                          <w:color w:val="0070C0"/>
                          <w:sz w:val="16"/>
                          <w:szCs w:val="16"/>
                        </w:rPr>
                        <w:t> » (programmation en cours</w:t>
                      </w:r>
                      <w:r w:rsidR="009722F7" w:rsidRPr="003B2C1D">
                        <w:rPr>
                          <w:b/>
                          <w:bCs/>
                          <w:color w:val="0070C0"/>
                          <w:sz w:val="16"/>
                          <w:szCs w:val="16"/>
                        </w:rPr>
                        <w:t xml:space="preserve"> début octobre</w:t>
                      </w:r>
                      <w:r w:rsidR="00525CE3" w:rsidRPr="003B2C1D">
                        <w:rPr>
                          <w:b/>
                          <w:bCs/>
                          <w:color w:val="0070C0"/>
                          <w:sz w:val="16"/>
                          <w:szCs w:val="16"/>
                        </w:rPr>
                        <w:t>)</w:t>
                      </w:r>
                    </w:p>
                  </w:txbxContent>
                </v:textbox>
              </v:shape>
            </w:pict>
          </mc:Fallback>
        </mc:AlternateContent>
      </w:r>
      <w:r w:rsidR="00E708A0" w:rsidRPr="00E708A0">
        <w:rPr>
          <w:sz w:val="24"/>
          <w:szCs w:val="24"/>
        </w:rPr>
        <w:t xml:space="preserve">Lieu : </w:t>
      </w:r>
      <w:r w:rsidR="008A7AD7" w:rsidRPr="00E708A0">
        <w:rPr>
          <w:sz w:val="24"/>
          <w:szCs w:val="24"/>
        </w:rPr>
        <w:t>SEINERGY LAB, 53 avenue Paul Raoult, 78 130 Les Mureaux</w:t>
      </w:r>
    </w:p>
    <w:p w14:paraId="75522252" w14:textId="52CE7B82" w:rsidR="00E708A0" w:rsidRPr="000171C1" w:rsidRDefault="00311F71" w:rsidP="00E708A0">
      <w:pPr>
        <w:jc w:val="both"/>
        <w:rPr>
          <w:sz w:val="16"/>
          <w:szCs w:val="16"/>
        </w:rPr>
      </w:pPr>
      <w:r>
        <w:rPr>
          <w:b/>
          <w:bCs/>
          <w:noProof/>
          <w:sz w:val="16"/>
          <w:szCs w:val="16"/>
        </w:rPr>
        <mc:AlternateContent>
          <mc:Choice Requires="wps">
            <w:drawing>
              <wp:anchor distT="0" distB="0" distL="114300" distR="114300" simplePos="0" relativeHeight="251660288" behindDoc="0" locked="0" layoutInCell="1" allowOverlap="1" wp14:anchorId="20E2CEB9" wp14:editId="2F08A802">
                <wp:simplePos x="0" y="0"/>
                <wp:positionH relativeFrom="column">
                  <wp:posOffset>1786255</wp:posOffset>
                </wp:positionH>
                <wp:positionV relativeFrom="paragraph">
                  <wp:posOffset>68580</wp:posOffset>
                </wp:positionV>
                <wp:extent cx="4603750" cy="6896100"/>
                <wp:effectExtent l="0" t="0" r="25400" b="19050"/>
                <wp:wrapNone/>
                <wp:docPr id="4" name="Zone de texte 4"/>
                <wp:cNvGraphicFramePr/>
                <a:graphic xmlns:a="http://schemas.openxmlformats.org/drawingml/2006/main">
                  <a:graphicData uri="http://schemas.microsoft.com/office/word/2010/wordprocessingShape">
                    <wps:wsp>
                      <wps:cNvSpPr txBox="1"/>
                      <wps:spPr>
                        <a:xfrm>
                          <a:off x="0" y="0"/>
                          <a:ext cx="4603750" cy="6896100"/>
                        </a:xfrm>
                        <a:prstGeom prst="rect">
                          <a:avLst/>
                        </a:prstGeom>
                        <a:solidFill>
                          <a:schemeClr val="lt1"/>
                        </a:solidFill>
                        <a:ln w="19050">
                          <a:solidFill>
                            <a:prstClr val="black"/>
                          </a:solidFill>
                          <a:prstDash val="sysDash"/>
                        </a:ln>
                      </wps:spPr>
                      <wps:txbx>
                        <w:txbxContent>
                          <w:p w14:paraId="7BCCA035" w14:textId="77777777" w:rsidR="009722F7" w:rsidRDefault="009722F7" w:rsidP="009722F7">
                            <w:pPr>
                              <w:spacing w:after="0"/>
                              <w:rPr>
                                <w:b/>
                                <w:bCs/>
                                <w:sz w:val="24"/>
                                <w:szCs w:val="24"/>
                              </w:rPr>
                            </w:pPr>
                            <w:r w:rsidRPr="006D11AA">
                              <w:rPr>
                                <w:b/>
                                <w:bCs/>
                                <w:sz w:val="24"/>
                                <w:szCs w:val="24"/>
                              </w:rPr>
                              <w:t>GRATUIT</w:t>
                            </w:r>
                            <w:r>
                              <w:rPr>
                                <w:b/>
                                <w:bCs/>
                                <w:sz w:val="24"/>
                                <w:szCs w:val="24"/>
                              </w:rPr>
                              <w:t xml:space="preserve"> - T</w:t>
                            </w:r>
                            <w:r w:rsidRPr="006D11AA">
                              <w:rPr>
                                <w:b/>
                                <w:bCs/>
                                <w:sz w:val="24"/>
                                <w:szCs w:val="24"/>
                              </w:rPr>
                              <w:t>out publi</w:t>
                            </w:r>
                            <w:r>
                              <w:rPr>
                                <w:b/>
                                <w:bCs/>
                                <w:sz w:val="24"/>
                                <w:szCs w:val="24"/>
                              </w:rPr>
                              <w:t>c</w:t>
                            </w:r>
                          </w:p>
                          <w:p w14:paraId="742B03E4" w14:textId="77777777" w:rsidR="009722F7" w:rsidRDefault="009722F7" w:rsidP="009722F7">
                            <w:pPr>
                              <w:spacing w:after="0"/>
                              <w:rPr>
                                <w:b/>
                                <w:bCs/>
                                <w:sz w:val="24"/>
                                <w:szCs w:val="24"/>
                              </w:rPr>
                            </w:pPr>
                            <w:r>
                              <w:rPr>
                                <w:b/>
                                <w:bCs/>
                                <w:sz w:val="24"/>
                                <w:szCs w:val="24"/>
                              </w:rPr>
                              <w:t>Accueil dans le respect des règles sanitaires en vigueur</w:t>
                            </w:r>
                          </w:p>
                          <w:p w14:paraId="31413EBC" w14:textId="77777777" w:rsidR="009722F7" w:rsidRDefault="009722F7" w:rsidP="009722F7">
                            <w:pPr>
                              <w:spacing w:after="0"/>
                              <w:rPr>
                                <w:b/>
                                <w:bCs/>
                                <w:sz w:val="24"/>
                                <w:szCs w:val="24"/>
                              </w:rPr>
                            </w:pPr>
                          </w:p>
                          <w:p w14:paraId="2F108458" w14:textId="77777777" w:rsidR="009722F7" w:rsidRPr="00575B4B" w:rsidRDefault="009722F7" w:rsidP="009722F7">
                            <w:pPr>
                              <w:rPr>
                                <w:sz w:val="24"/>
                                <w:szCs w:val="24"/>
                              </w:rPr>
                            </w:pPr>
                            <w:r w:rsidRPr="006D11AA">
                              <w:rPr>
                                <w:b/>
                                <w:bCs/>
                                <w:sz w:val="24"/>
                                <w:szCs w:val="24"/>
                              </w:rPr>
                              <w:t xml:space="preserve"> </w:t>
                            </w:r>
                            <w:r>
                              <w:rPr>
                                <w:b/>
                                <w:bCs/>
                                <w:sz w:val="24"/>
                                <w:szCs w:val="24"/>
                              </w:rPr>
                              <w:sym w:font="Wingdings" w:char="F072"/>
                            </w:r>
                            <w:r>
                              <w:rPr>
                                <w:b/>
                                <w:bCs/>
                                <w:sz w:val="24"/>
                                <w:szCs w:val="24"/>
                              </w:rPr>
                              <w:t xml:space="preserve"> S</w:t>
                            </w:r>
                            <w:r w:rsidRPr="006D11AA">
                              <w:rPr>
                                <w:b/>
                                <w:bCs/>
                                <w:sz w:val="24"/>
                                <w:szCs w:val="24"/>
                              </w:rPr>
                              <w:t xml:space="preserve">colaires </w:t>
                            </w:r>
                            <w:r>
                              <w:rPr>
                                <w:b/>
                                <w:bCs/>
                                <w:sz w:val="24"/>
                                <w:szCs w:val="24"/>
                              </w:rPr>
                              <w:t xml:space="preserve">  </w:t>
                            </w:r>
                            <w:r>
                              <w:rPr>
                                <w:b/>
                                <w:bCs/>
                                <w:sz w:val="24"/>
                                <w:szCs w:val="24"/>
                              </w:rPr>
                              <w:sym w:font="Wingdings" w:char="F072"/>
                            </w:r>
                            <w:r>
                              <w:rPr>
                                <w:b/>
                                <w:bCs/>
                                <w:sz w:val="24"/>
                                <w:szCs w:val="24"/>
                              </w:rPr>
                              <w:t xml:space="preserve"> P</w:t>
                            </w:r>
                            <w:r w:rsidRPr="006D11AA">
                              <w:rPr>
                                <w:b/>
                                <w:bCs/>
                                <w:sz w:val="24"/>
                                <w:szCs w:val="24"/>
                              </w:rPr>
                              <w:t>ériscolaires</w:t>
                            </w:r>
                            <w:r>
                              <w:rPr>
                                <w:b/>
                                <w:bCs/>
                                <w:sz w:val="24"/>
                                <w:szCs w:val="24"/>
                              </w:rPr>
                              <w:t xml:space="preserve">  </w:t>
                            </w:r>
                            <w:r>
                              <w:rPr>
                                <w:b/>
                                <w:bCs/>
                                <w:sz w:val="24"/>
                                <w:szCs w:val="24"/>
                              </w:rPr>
                              <w:sym w:font="Wingdings" w:char="F072"/>
                            </w:r>
                            <w:r>
                              <w:rPr>
                                <w:b/>
                                <w:bCs/>
                                <w:sz w:val="24"/>
                                <w:szCs w:val="24"/>
                              </w:rPr>
                              <w:t xml:space="preserve"> Autre statut </w:t>
                            </w:r>
                            <w:r w:rsidRPr="007F409D">
                              <w:rPr>
                                <w:color w:val="FF0000"/>
                                <w:sz w:val="16"/>
                                <w:szCs w:val="16"/>
                              </w:rPr>
                              <w:t>(préciser)</w:t>
                            </w:r>
                            <w:r w:rsidRPr="007F409D">
                              <w:rPr>
                                <w:sz w:val="24"/>
                                <w:szCs w:val="24"/>
                              </w:rPr>
                              <w:t xml:space="preserve"> :  </w:t>
                            </w:r>
                            <w:r>
                              <w:rPr>
                                <w:sz w:val="24"/>
                                <w:szCs w:val="24"/>
                              </w:rPr>
                              <w:t>…………………………………………………………………………………………………………….</w:t>
                            </w:r>
                          </w:p>
                          <w:p w14:paraId="5B2A0BEE" w14:textId="77777777" w:rsidR="009722F7" w:rsidRPr="003B2C1D" w:rsidRDefault="009722F7" w:rsidP="00CB2BB2">
                            <w:pPr>
                              <w:rPr>
                                <w:b/>
                                <w:bCs/>
                                <w:sz w:val="12"/>
                                <w:szCs w:val="12"/>
                              </w:rPr>
                            </w:pPr>
                          </w:p>
                          <w:p w14:paraId="60F33790" w14:textId="4488E2A6" w:rsidR="00CB2BB2" w:rsidRDefault="00CB2BB2" w:rsidP="00CB2BB2">
                            <w:pPr>
                              <w:rPr>
                                <w:sz w:val="24"/>
                                <w:szCs w:val="24"/>
                              </w:rPr>
                            </w:pPr>
                            <w:r w:rsidRPr="001D0B1A">
                              <w:rPr>
                                <w:sz w:val="24"/>
                                <w:szCs w:val="24"/>
                                <w:highlight w:val="yellow"/>
                              </w:rPr>
                              <w:t>Inscription sur rendez-vous uniquement :</w:t>
                            </w:r>
                          </w:p>
                          <w:tbl>
                            <w:tblPr>
                              <w:tblStyle w:val="Grilledutableau"/>
                              <w:tblW w:w="0" w:type="auto"/>
                              <w:tblLayout w:type="fixed"/>
                              <w:tblLook w:val="04A0" w:firstRow="1" w:lastRow="0" w:firstColumn="1" w:lastColumn="0" w:noHBand="0" w:noVBand="1"/>
                            </w:tblPr>
                            <w:tblGrid>
                              <w:gridCol w:w="1696"/>
                              <w:gridCol w:w="993"/>
                              <w:gridCol w:w="992"/>
                              <w:gridCol w:w="1134"/>
                              <w:gridCol w:w="992"/>
                              <w:gridCol w:w="992"/>
                            </w:tblGrid>
                            <w:tr w:rsidR="00CB2BB2" w14:paraId="50B1B296" w14:textId="77777777" w:rsidTr="009D394A">
                              <w:tc>
                                <w:tcPr>
                                  <w:tcW w:w="1696" w:type="dxa"/>
                                </w:tcPr>
                                <w:p w14:paraId="6DA76C72" w14:textId="77777777" w:rsidR="00CB2BB2" w:rsidRPr="00AF4816" w:rsidRDefault="00CB2BB2" w:rsidP="00CB2BB2">
                                  <w:pPr>
                                    <w:rPr>
                                      <w:sz w:val="20"/>
                                      <w:szCs w:val="20"/>
                                    </w:rPr>
                                  </w:pPr>
                                  <w:r w:rsidRPr="00AF4816">
                                    <w:rPr>
                                      <w:sz w:val="20"/>
                                      <w:szCs w:val="20"/>
                                    </w:rPr>
                                    <w:t>Créneau</w:t>
                                  </w:r>
                                  <w:r>
                                    <w:rPr>
                                      <w:sz w:val="20"/>
                                      <w:szCs w:val="20"/>
                                    </w:rPr>
                                    <w:t xml:space="preserve"> </w:t>
                                  </w:r>
                                  <w:r w:rsidRPr="00AF4816">
                                    <w:rPr>
                                      <w:sz w:val="20"/>
                                      <w:szCs w:val="20"/>
                                    </w:rPr>
                                    <w:t>souhaité</w:t>
                                  </w:r>
                                </w:p>
                              </w:tc>
                              <w:tc>
                                <w:tcPr>
                                  <w:tcW w:w="993" w:type="dxa"/>
                                </w:tcPr>
                                <w:p w14:paraId="4AF84926" w14:textId="77777777" w:rsidR="00CB2BB2" w:rsidRPr="00AF4816" w:rsidRDefault="00CB2BB2" w:rsidP="00CB2BB2">
                                  <w:pPr>
                                    <w:jc w:val="center"/>
                                    <w:rPr>
                                      <w:sz w:val="20"/>
                                      <w:szCs w:val="20"/>
                                    </w:rPr>
                                  </w:pPr>
                                  <w:r>
                                    <w:rPr>
                                      <w:sz w:val="20"/>
                                      <w:szCs w:val="20"/>
                                    </w:rPr>
                                    <w:t>Lundi</w:t>
                                  </w:r>
                                </w:p>
                              </w:tc>
                              <w:tc>
                                <w:tcPr>
                                  <w:tcW w:w="992" w:type="dxa"/>
                                </w:tcPr>
                                <w:p w14:paraId="321B1AD6" w14:textId="77777777" w:rsidR="00CB2BB2" w:rsidRPr="00AF4816" w:rsidRDefault="00CB2BB2" w:rsidP="00CB2BB2">
                                  <w:pPr>
                                    <w:jc w:val="center"/>
                                    <w:rPr>
                                      <w:sz w:val="20"/>
                                      <w:szCs w:val="20"/>
                                    </w:rPr>
                                  </w:pPr>
                                  <w:r>
                                    <w:rPr>
                                      <w:sz w:val="20"/>
                                      <w:szCs w:val="20"/>
                                    </w:rPr>
                                    <w:t>Mardi</w:t>
                                  </w:r>
                                </w:p>
                              </w:tc>
                              <w:tc>
                                <w:tcPr>
                                  <w:tcW w:w="1134" w:type="dxa"/>
                                </w:tcPr>
                                <w:p w14:paraId="54E14A06" w14:textId="77777777" w:rsidR="00CB2BB2" w:rsidRDefault="00CB2BB2" w:rsidP="00CB2BB2">
                                  <w:pPr>
                                    <w:jc w:val="center"/>
                                    <w:rPr>
                                      <w:sz w:val="20"/>
                                      <w:szCs w:val="20"/>
                                    </w:rPr>
                                  </w:pPr>
                                  <w:r>
                                    <w:rPr>
                                      <w:sz w:val="20"/>
                                      <w:szCs w:val="20"/>
                                    </w:rPr>
                                    <w:t>Mercredi</w:t>
                                  </w:r>
                                </w:p>
                              </w:tc>
                              <w:tc>
                                <w:tcPr>
                                  <w:tcW w:w="992" w:type="dxa"/>
                                </w:tcPr>
                                <w:p w14:paraId="61E1B08E" w14:textId="77777777" w:rsidR="00CB2BB2" w:rsidRPr="00AF4816" w:rsidRDefault="00CB2BB2" w:rsidP="00CB2BB2">
                                  <w:pPr>
                                    <w:jc w:val="center"/>
                                    <w:rPr>
                                      <w:sz w:val="20"/>
                                      <w:szCs w:val="20"/>
                                    </w:rPr>
                                  </w:pPr>
                                  <w:r>
                                    <w:rPr>
                                      <w:sz w:val="20"/>
                                      <w:szCs w:val="20"/>
                                    </w:rPr>
                                    <w:t>Jeudi</w:t>
                                  </w:r>
                                </w:p>
                              </w:tc>
                              <w:tc>
                                <w:tcPr>
                                  <w:tcW w:w="992" w:type="dxa"/>
                                </w:tcPr>
                                <w:p w14:paraId="2A3F1267" w14:textId="77777777" w:rsidR="00CB2BB2" w:rsidRPr="00AF4816" w:rsidRDefault="00CB2BB2" w:rsidP="00CB2BB2">
                                  <w:pPr>
                                    <w:jc w:val="center"/>
                                    <w:rPr>
                                      <w:sz w:val="20"/>
                                      <w:szCs w:val="20"/>
                                    </w:rPr>
                                  </w:pPr>
                                  <w:r>
                                    <w:rPr>
                                      <w:sz w:val="20"/>
                                      <w:szCs w:val="20"/>
                                    </w:rPr>
                                    <w:t>Vendredi</w:t>
                                  </w:r>
                                </w:p>
                              </w:tc>
                            </w:tr>
                            <w:tr w:rsidR="00CB2BB2" w14:paraId="234EA71C" w14:textId="77777777" w:rsidTr="009D394A">
                              <w:tc>
                                <w:tcPr>
                                  <w:tcW w:w="1696" w:type="dxa"/>
                                </w:tcPr>
                                <w:p w14:paraId="4C1D1509" w14:textId="77777777" w:rsidR="00CB2BB2" w:rsidRPr="00AF4816" w:rsidRDefault="00CB2BB2" w:rsidP="00CB2BB2">
                                  <w:pPr>
                                    <w:rPr>
                                      <w:sz w:val="20"/>
                                      <w:szCs w:val="20"/>
                                    </w:rPr>
                                  </w:pPr>
                                  <w:r w:rsidRPr="00AF4816">
                                    <w:rPr>
                                      <w:sz w:val="20"/>
                                      <w:szCs w:val="20"/>
                                    </w:rPr>
                                    <w:t xml:space="preserve">De </w:t>
                                  </w:r>
                                  <w:r>
                                    <w:rPr>
                                      <w:sz w:val="20"/>
                                      <w:szCs w:val="20"/>
                                    </w:rPr>
                                    <w:t>9h30 à 11h</w:t>
                                  </w:r>
                                </w:p>
                              </w:tc>
                              <w:tc>
                                <w:tcPr>
                                  <w:tcW w:w="993" w:type="dxa"/>
                                  <w:shd w:val="clear" w:color="auto" w:fill="FFFFFF" w:themeFill="background1"/>
                                </w:tcPr>
                                <w:p w14:paraId="12BCCD5E" w14:textId="77777777" w:rsidR="00CB2BB2" w:rsidRPr="00AF4816" w:rsidRDefault="00CB2BB2" w:rsidP="00CB2BB2">
                                  <w:pPr>
                                    <w:rPr>
                                      <w:sz w:val="20"/>
                                      <w:szCs w:val="20"/>
                                    </w:rPr>
                                  </w:pPr>
                                </w:p>
                              </w:tc>
                              <w:tc>
                                <w:tcPr>
                                  <w:tcW w:w="992" w:type="dxa"/>
                                </w:tcPr>
                                <w:p w14:paraId="701F537B" w14:textId="77777777" w:rsidR="00CB2BB2" w:rsidRPr="00AF4816" w:rsidRDefault="00CB2BB2" w:rsidP="00CB2BB2">
                                  <w:pPr>
                                    <w:rPr>
                                      <w:sz w:val="20"/>
                                      <w:szCs w:val="20"/>
                                    </w:rPr>
                                  </w:pPr>
                                </w:p>
                              </w:tc>
                              <w:tc>
                                <w:tcPr>
                                  <w:tcW w:w="1134" w:type="dxa"/>
                                </w:tcPr>
                                <w:p w14:paraId="7CD288B2" w14:textId="77777777" w:rsidR="00CB2BB2" w:rsidRPr="00AF4816" w:rsidRDefault="00CB2BB2" w:rsidP="00CB2BB2">
                                  <w:pPr>
                                    <w:rPr>
                                      <w:sz w:val="20"/>
                                      <w:szCs w:val="20"/>
                                    </w:rPr>
                                  </w:pPr>
                                </w:p>
                              </w:tc>
                              <w:tc>
                                <w:tcPr>
                                  <w:tcW w:w="992" w:type="dxa"/>
                                </w:tcPr>
                                <w:p w14:paraId="33D30DF9" w14:textId="77777777" w:rsidR="00CB2BB2" w:rsidRPr="00AF4816" w:rsidRDefault="00CB2BB2" w:rsidP="00CB2BB2">
                                  <w:pPr>
                                    <w:rPr>
                                      <w:sz w:val="20"/>
                                      <w:szCs w:val="20"/>
                                    </w:rPr>
                                  </w:pPr>
                                </w:p>
                              </w:tc>
                              <w:tc>
                                <w:tcPr>
                                  <w:tcW w:w="992" w:type="dxa"/>
                                </w:tcPr>
                                <w:p w14:paraId="42CBE64B" w14:textId="77777777" w:rsidR="00CB2BB2" w:rsidRPr="00AF4816" w:rsidRDefault="00CB2BB2" w:rsidP="00CB2BB2">
                                  <w:pPr>
                                    <w:rPr>
                                      <w:sz w:val="20"/>
                                      <w:szCs w:val="20"/>
                                    </w:rPr>
                                  </w:pPr>
                                </w:p>
                              </w:tc>
                            </w:tr>
                            <w:tr w:rsidR="00CB2BB2" w14:paraId="7FFCBF21" w14:textId="77777777" w:rsidTr="009D394A">
                              <w:tc>
                                <w:tcPr>
                                  <w:tcW w:w="1696" w:type="dxa"/>
                                </w:tcPr>
                                <w:p w14:paraId="1B6DAB2D" w14:textId="006D45D8" w:rsidR="00CB2BB2" w:rsidRPr="00AF4816" w:rsidRDefault="00CB2BB2" w:rsidP="00CB2BB2">
                                  <w:pPr>
                                    <w:rPr>
                                      <w:sz w:val="20"/>
                                      <w:szCs w:val="20"/>
                                    </w:rPr>
                                  </w:pPr>
                                  <w:r>
                                    <w:rPr>
                                      <w:sz w:val="20"/>
                                      <w:szCs w:val="20"/>
                                    </w:rPr>
                                    <w:t>De 14h</w:t>
                                  </w:r>
                                  <w:r w:rsidR="00E46C4C">
                                    <w:rPr>
                                      <w:sz w:val="20"/>
                                      <w:szCs w:val="20"/>
                                    </w:rPr>
                                    <w:t>30</w:t>
                                  </w:r>
                                  <w:r>
                                    <w:rPr>
                                      <w:sz w:val="20"/>
                                      <w:szCs w:val="20"/>
                                    </w:rPr>
                                    <w:t xml:space="preserve"> </w:t>
                                  </w:r>
                                  <w:r>
                                    <w:rPr>
                                      <w:sz w:val="20"/>
                                      <w:szCs w:val="20"/>
                                    </w:rPr>
                                    <w:t>à1</w:t>
                                  </w:r>
                                  <w:r w:rsidR="00E46C4C">
                                    <w:rPr>
                                      <w:sz w:val="20"/>
                                      <w:szCs w:val="20"/>
                                    </w:rPr>
                                    <w:t>6</w:t>
                                  </w:r>
                                  <w:r>
                                    <w:rPr>
                                      <w:sz w:val="20"/>
                                      <w:szCs w:val="20"/>
                                    </w:rPr>
                                    <w:t>h</w:t>
                                  </w:r>
                                  <w:r w:rsidR="00E46C4C">
                                    <w:rPr>
                                      <w:sz w:val="20"/>
                                      <w:szCs w:val="20"/>
                                    </w:rPr>
                                    <w:t>0</w:t>
                                  </w:r>
                                  <w:r>
                                    <w:rPr>
                                      <w:sz w:val="20"/>
                                      <w:szCs w:val="20"/>
                                    </w:rPr>
                                    <w:t>0</w:t>
                                  </w:r>
                                </w:p>
                              </w:tc>
                              <w:tc>
                                <w:tcPr>
                                  <w:tcW w:w="993" w:type="dxa"/>
                                </w:tcPr>
                                <w:p w14:paraId="594C9432" w14:textId="77777777" w:rsidR="00CB2BB2" w:rsidRPr="00AF4816" w:rsidRDefault="00CB2BB2" w:rsidP="00CB2BB2">
                                  <w:pPr>
                                    <w:rPr>
                                      <w:sz w:val="20"/>
                                      <w:szCs w:val="20"/>
                                    </w:rPr>
                                  </w:pPr>
                                </w:p>
                              </w:tc>
                              <w:tc>
                                <w:tcPr>
                                  <w:tcW w:w="992" w:type="dxa"/>
                                </w:tcPr>
                                <w:p w14:paraId="69DE1A81" w14:textId="77777777" w:rsidR="00CB2BB2" w:rsidRPr="00AF4816" w:rsidRDefault="00CB2BB2" w:rsidP="00CB2BB2">
                                  <w:pPr>
                                    <w:rPr>
                                      <w:sz w:val="20"/>
                                      <w:szCs w:val="20"/>
                                    </w:rPr>
                                  </w:pPr>
                                </w:p>
                              </w:tc>
                              <w:tc>
                                <w:tcPr>
                                  <w:tcW w:w="1134" w:type="dxa"/>
                                </w:tcPr>
                                <w:p w14:paraId="08ABA6A0" w14:textId="77777777" w:rsidR="00CB2BB2" w:rsidRPr="00AF4816" w:rsidRDefault="00CB2BB2" w:rsidP="00CB2BB2">
                                  <w:pPr>
                                    <w:rPr>
                                      <w:sz w:val="20"/>
                                      <w:szCs w:val="20"/>
                                    </w:rPr>
                                  </w:pPr>
                                </w:p>
                              </w:tc>
                              <w:tc>
                                <w:tcPr>
                                  <w:tcW w:w="992" w:type="dxa"/>
                                </w:tcPr>
                                <w:p w14:paraId="3C2400D9" w14:textId="77777777" w:rsidR="00CB2BB2" w:rsidRPr="00AF4816" w:rsidRDefault="00CB2BB2" w:rsidP="00CB2BB2">
                                  <w:pPr>
                                    <w:rPr>
                                      <w:sz w:val="20"/>
                                      <w:szCs w:val="20"/>
                                    </w:rPr>
                                  </w:pPr>
                                </w:p>
                              </w:tc>
                              <w:tc>
                                <w:tcPr>
                                  <w:tcW w:w="992" w:type="dxa"/>
                                  <w:shd w:val="clear" w:color="auto" w:fill="FFFFFF" w:themeFill="background1"/>
                                </w:tcPr>
                                <w:p w14:paraId="4C414B90" w14:textId="77777777" w:rsidR="00CB2BB2" w:rsidRPr="00AF4816" w:rsidRDefault="00CB2BB2" w:rsidP="00CB2BB2">
                                  <w:pPr>
                                    <w:rPr>
                                      <w:b/>
                                      <w:bCs/>
                                      <w:sz w:val="20"/>
                                      <w:szCs w:val="20"/>
                                    </w:rPr>
                                  </w:pPr>
                                </w:p>
                              </w:tc>
                            </w:tr>
                          </w:tbl>
                          <w:p w14:paraId="1E3D63CE" w14:textId="77777777" w:rsidR="00CB2BB2" w:rsidRPr="00C84C34" w:rsidRDefault="00CB2BB2" w:rsidP="00CB2BB2">
                            <w:pPr>
                              <w:rPr>
                                <w:sz w:val="16"/>
                                <w:szCs w:val="16"/>
                              </w:rPr>
                            </w:pPr>
                          </w:p>
                          <w:p w14:paraId="342A9168" w14:textId="77777777" w:rsidR="00CB2BB2" w:rsidRPr="007F409D" w:rsidRDefault="00CB2BB2" w:rsidP="00CB2BB2">
                            <w:pPr>
                              <w:spacing w:after="0"/>
                              <w:rPr>
                                <w:b/>
                                <w:bCs/>
                                <w:sz w:val="24"/>
                                <w:szCs w:val="24"/>
                              </w:rPr>
                            </w:pPr>
                            <w:r w:rsidRPr="007F409D">
                              <w:rPr>
                                <w:b/>
                                <w:bCs/>
                                <w:sz w:val="24"/>
                                <w:szCs w:val="24"/>
                              </w:rPr>
                              <w:t xml:space="preserve">Sur le créneau de 1h30 programmé = </w:t>
                            </w:r>
                          </w:p>
                          <w:p w14:paraId="601905C4" w14:textId="77777777" w:rsidR="00CB2BB2" w:rsidRDefault="00CB2BB2" w:rsidP="00CB2BB2">
                            <w:pPr>
                              <w:spacing w:after="0"/>
                              <w:rPr>
                                <w:sz w:val="24"/>
                                <w:szCs w:val="24"/>
                              </w:rPr>
                            </w:pPr>
                            <w:r w:rsidRPr="006D11AA">
                              <w:rPr>
                                <w:sz w:val="24"/>
                                <w:szCs w:val="24"/>
                              </w:rPr>
                              <w:t xml:space="preserve">1 heure d’animation prévisionnelle </w:t>
                            </w:r>
                            <w:r>
                              <w:rPr>
                                <w:sz w:val="24"/>
                                <w:szCs w:val="24"/>
                              </w:rPr>
                              <w:t xml:space="preserve">expo-atelier </w:t>
                            </w:r>
                            <w:r w:rsidRPr="006D11AA">
                              <w:rPr>
                                <w:sz w:val="24"/>
                                <w:szCs w:val="24"/>
                              </w:rPr>
                              <w:t>+</w:t>
                            </w:r>
                            <w:r>
                              <w:rPr>
                                <w:sz w:val="24"/>
                                <w:szCs w:val="24"/>
                              </w:rPr>
                              <w:t xml:space="preserve"> </w:t>
                            </w:r>
                            <w:r w:rsidRPr="006D11AA">
                              <w:rPr>
                                <w:sz w:val="24"/>
                                <w:szCs w:val="24"/>
                              </w:rPr>
                              <w:t>15 minutes pour l’accueil + 15 minutes pour la clôture de la séance</w:t>
                            </w:r>
                          </w:p>
                          <w:p w14:paraId="501D0175" w14:textId="77777777" w:rsidR="00CB2BB2" w:rsidRPr="003B2C1D" w:rsidRDefault="00CB2BB2" w:rsidP="00CB2BB2">
                            <w:pPr>
                              <w:rPr>
                                <w:sz w:val="12"/>
                                <w:szCs w:val="12"/>
                              </w:rPr>
                            </w:pPr>
                            <w:bookmarkStart w:id="0" w:name="_Hlk49787663"/>
                          </w:p>
                          <w:p w14:paraId="4CF7B9D3" w14:textId="05A98382" w:rsidR="00CB2BB2" w:rsidRPr="001D0B1A" w:rsidRDefault="00CB2BB2" w:rsidP="00CB2BB2">
                            <w:pPr>
                              <w:rPr>
                                <w:sz w:val="16"/>
                                <w:szCs w:val="16"/>
                              </w:rPr>
                            </w:pPr>
                            <w:r w:rsidRPr="007F409D">
                              <w:rPr>
                                <w:b/>
                                <w:bCs/>
                                <w:sz w:val="24"/>
                                <w:szCs w:val="24"/>
                              </w:rPr>
                              <w:t>Nom de l’établissement</w:t>
                            </w:r>
                            <w:r>
                              <w:rPr>
                                <w:sz w:val="24"/>
                                <w:szCs w:val="24"/>
                              </w:rPr>
                              <w:t xml:space="preserve"> </w:t>
                            </w:r>
                            <w:bookmarkStart w:id="1" w:name="_Hlk49782723"/>
                            <w:r w:rsidRPr="007F409D">
                              <w:rPr>
                                <w:color w:val="FF0000"/>
                                <w:sz w:val="16"/>
                                <w:szCs w:val="16"/>
                              </w:rPr>
                              <w:t>(</w:t>
                            </w:r>
                            <w:r w:rsidRPr="007F409D">
                              <w:rPr>
                                <w:color w:val="C00000"/>
                                <w:sz w:val="16"/>
                                <w:szCs w:val="16"/>
                              </w:rPr>
                              <w:t>à compléter pour les groupes)</w:t>
                            </w:r>
                            <w:r w:rsidRPr="007F409D">
                              <w:rPr>
                                <w:color w:val="C00000"/>
                                <w:sz w:val="24"/>
                                <w:szCs w:val="24"/>
                              </w:rPr>
                              <w:t xml:space="preserve"> </w:t>
                            </w:r>
                            <w:r w:rsidRPr="007F409D">
                              <w:rPr>
                                <w:sz w:val="24"/>
                                <w:szCs w:val="24"/>
                              </w:rPr>
                              <w:t>:</w:t>
                            </w:r>
                          </w:p>
                          <w:bookmarkEnd w:id="1"/>
                          <w:p w14:paraId="56A0B728" w14:textId="06E12087" w:rsidR="00CB2BB2" w:rsidRPr="007F409D" w:rsidRDefault="00CB2BB2" w:rsidP="00CB2BB2">
                            <w:pPr>
                              <w:rPr>
                                <w:b/>
                                <w:bCs/>
                                <w:sz w:val="24"/>
                                <w:szCs w:val="24"/>
                              </w:rPr>
                            </w:pPr>
                            <w:r w:rsidRPr="007F409D">
                              <w:rPr>
                                <w:b/>
                                <w:bCs/>
                                <w:sz w:val="24"/>
                                <w:szCs w:val="24"/>
                              </w:rPr>
                              <w:t>Nom de la personne à contacter :</w:t>
                            </w:r>
                          </w:p>
                          <w:p w14:paraId="6E9F5BC2" w14:textId="77777777" w:rsidR="00CB2BB2" w:rsidRPr="007F409D" w:rsidRDefault="00CB2BB2" w:rsidP="00CB2BB2">
                            <w:pPr>
                              <w:rPr>
                                <w:b/>
                                <w:bCs/>
                                <w:sz w:val="24"/>
                                <w:szCs w:val="24"/>
                              </w:rPr>
                            </w:pPr>
                            <w:r w:rsidRPr="007F409D">
                              <w:rPr>
                                <w:b/>
                                <w:bCs/>
                                <w:sz w:val="24"/>
                                <w:szCs w:val="24"/>
                              </w:rPr>
                              <w:t>Tél pour confirmation du RDV :</w:t>
                            </w:r>
                          </w:p>
                          <w:p w14:paraId="729026B2" w14:textId="77777777" w:rsidR="00CB2BB2" w:rsidRPr="007F409D" w:rsidRDefault="00CB2BB2" w:rsidP="00CB2BB2">
                            <w:pPr>
                              <w:rPr>
                                <w:b/>
                                <w:bCs/>
                                <w:sz w:val="16"/>
                                <w:szCs w:val="16"/>
                              </w:rPr>
                            </w:pPr>
                            <w:r w:rsidRPr="007F409D">
                              <w:rPr>
                                <w:b/>
                                <w:bCs/>
                                <w:sz w:val="24"/>
                                <w:szCs w:val="24"/>
                              </w:rPr>
                              <w:t>Niveau du public / ou statut pour les individuels :</w:t>
                            </w:r>
                          </w:p>
                          <w:p w14:paraId="1F29795F" w14:textId="77777777" w:rsidR="00CB2BB2" w:rsidRPr="007F409D" w:rsidRDefault="00CB2BB2" w:rsidP="00CB2BB2">
                            <w:pPr>
                              <w:rPr>
                                <w:b/>
                                <w:bCs/>
                                <w:sz w:val="24"/>
                                <w:szCs w:val="24"/>
                              </w:rPr>
                            </w:pPr>
                            <w:r w:rsidRPr="007F409D">
                              <w:rPr>
                                <w:b/>
                                <w:bCs/>
                                <w:sz w:val="24"/>
                                <w:szCs w:val="24"/>
                              </w:rPr>
                              <w:t>Nombre de bénéficiaire :</w:t>
                            </w:r>
                          </w:p>
                          <w:p w14:paraId="1521EAFC" w14:textId="77777777" w:rsidR="00CB2BB2" w:rsidRPr="007F409D" w:rsidRDefault="00CB2BB2" w:rsidP="00CB2BB2">
                            <w:pPr>
                              <w:rPr>
                                <w:color w:val="FF0000"/>
                                <w:sz w:val="24"/>
                                <w:szCs w:val="24"/>
                              </w:rPr>
                            </w:pPr>
                            <w:r w:rsidRPr="007F409D">
                              <w:rPr>
                                <w:b/>
                                <w:bCs/>
                                <w:sz w:val="24"/>
                                <w:szCs w:val="24"/>
                              </w:rPr>
                              <w:t>Nombre d’encadrant</w:t>
                            </w:r>
                            <w:r w:rsidRPr="000171C1">
                              <w:rPr>
                                <w:sz w:val="24"/>
                                <w:szCs w:val="24"/>
                              </w:rPr>
                              <w:t> </w:t>
                            </w:r>
                            <w:r w:rsidRPr="007F409D">
                              <w:rPr>
                                <w:color w:val="C00000"/>
                                <w:sz w:val="16"/>
                                <w:szCs w:val="16"/>
                              </w:rPr>
                              <w:t>(à compléter pour les groupes)</w:t>
                            </w:r>
                            <w:r w:rsidRPr="007F409D">
                              <w:rPr>
                                <w:color w:val="FF0000"/>
                                <w:sz w:val="24"/>
                                <w:szCs w:val="24"/>
                              </w:rPr>
                              <w:t xml:space="preserve"> </w:t>
                            </w:r>
                            <w:r w:rsidRPr="007F409D">
                              <w:rPr>
                                <w:sz w:val="24"/>
                                <w:szCs w:val="24"/>
                              </w:rPr>
                              <w:t>:</w:t>
                            </w:r>
                          </w:p>
                          <w:bookmarkEnd w:id="0"/>
                          <w:p w14:paraId="104998FA" w14:textId="77777777" w:rsidR="00AF4816" w:rsidRPr="003B2C1D" w:rsidRDefault="00AF4816" w:rsidP="00FE0AF4">
                            <w:pPr>
                              <w:rPr>
                                <w:sz w:val="12"/>
                                <w:szCs w:val="12"/>
                              </w:rPr>
                            </w:pPr>
                          </w:p>
                          <w:p w14:paraId="6F8EB5A8" w14:textId="5C8C01C5" w:rsidR="00311F71" w:rsidRPr="00311F71" w:rsidRDefault="00FE0AF4" w:rsidP="00311F71">
                            <w:pPr>
                              <w:rPr>
                                <w:sz w:val="24"/>
                                <w:szCs w:val="24"/>
                              </w:rPr>
                            </w:pPr>
                            <w:r w:rsidRPr="00CF7DBB">
                              <w:rPr>
                                <w:sz w:val="24"/>
                                <w:szCs w:val="24"/>
                                <w:highlight w:val="yellow"/>
                              </w:rPr>
                              <w:t>Formulaire à renvoyer à</w:t>
                            </w:r>
                            <w:r w:rsidRPr="000171C1">
                              <w:rPr>
                                <w:sz w:val="24"/>
                                <w:szCs w:val="24"/>
                              </w:rPr>
                              <w:t> :</w:t>
                            </w:r>
                            <w:r w:rsidR="00C36FBB">
                              <w:rPr>
                                <w:sz w:val="24"/>
                                <w:szCs w:val="24"/>
                              </w:rPr>
                              <w:t xml:space="preserve"> </w:t>
                            </w:r>
                            <w:r w:rsidR="00CF7DBB" w:rsidRPr="007F409D">
                              <w:rPr>
                                <w:b/>
                                <w:bCs/>
                                <w:sz w:val="24"/>
                                <w:szCs w:val="24"/>
                              </w:rPr>
                              <w:t>l.herpe@seinergylab.</w:t>
                            </w:r>
                            <w:r w:rsidR="00C36FBB" w:rsidRPr="007F409D">
                              <w:rPr>
                                <w:b/>
                                <w:bCs/>
                                <w:sz w:val="24"/>
                                <w:szCs w:val="24"/>
                              </w:rPr>
                              <w:t>fr</w:t>
                            </w:r>
                          </w:p>
                          <w:p w14:paraId="666E8CB6" w14:textId="1170015C" w:rsidR="006D11AA" w:rsidRPr="00311F71" w:rsidRDefault="00311F71" w:rsidP="00AF4816">
                            <w:pPr>
                              <w:rPr>
                                <w:sz w:val="24"/>
                                <w:szCs w:val="24"/>
                              </w:rPr>
                            </w:pPr>
                            <w:r>
                              <w:rPr>
                                <w:sz w:val="24"/>
                                <w:szCs w:val="24"/>
                              </w:rPr>
                              <w:t xml:space="preserve">Votre contact Laurence HERPE </w:t>
                            </w:r>
                            <w:r w:rsidRPr="00311F71">
                              <w:rPr>
                                <w:sz w:val="24"/>
                                <w:szCs w:val="24"/>
                              </w:rPr>
                              <w:t>: 01.30.22.48.88</w:t>
                            </w:r>
                            <w:r w:rsidR="00C36FBB">
                              <w:rPr>
                                <w:sz w:val="24"/>
                                <w:szCs w:val="24"/>
                              </w:rPr>
                              <w:t xml:space="preserve"> ou 01.30.22.45.60</w:t>
                            </w:r>
                          </w:p>
                          <w:p w14:paraId="133FC53B" w14:textId="77777777" w:rsidR="000906BC" w:rsidRPr="003B2C1D" w:rsidRDefault="000906BC" w:rsidP="00AF4816">
                            <w:pPr>
                              <w:rPr>
                                <w:sz w:val="12"/>
                                <w:szCs w:val="12"/>
                              </w:rPr>
                            </w:pPr>
                          </w:p>
                          <w:p w14:paraId="264B6F9E" w14:textId="3C61E94B" w:rsidR="00AF4816" w:rsidRPr="00C36FBB" w:rsidRDefault="000906BC" w:rsidP="00AF4816">
                            <w:pPr>
                              <w:rPr>
                                <w:sz w:val="24"/>
                                <w:szCs w:val="24"/>
                              </w:rPr>
                            </w:pPr>
                            <w:r>
                              <w:rPr>
                                <w:sz w:val="24"/>
                                <w:szCs w:val="24"/>
                              </w:rPr>
                              <w:t>Action financée par :</w:t>
                            </w:r>
                          </w:p>
                          <w:p w14:paraId="2791E494" w14:textId="543FDB3C" w:rsidR="00FE0AF4" w:rsidRDefault="006D11AA" w:rsidP="00311F71">
                            <w:pPr>
                              <w:jc w:val="center"/>
                            </w:pPr>
                            <w:r>
                              <w:rPr>
                                <w:noProof/>
                              </w:rPr>
                              <w:drawing>
                                <wp:inline distT="0" distB="0" distL="0" distR="0" wp14:anchorId="2E71A867" wp14:editId="5080C3B9">
                                  <wp:extent cx="911470" cy="396000"/>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470" cy="396000"/>
                                          </a:xfrm>
                                          <a:prstGeom prst="rect">
                                            <a:avLst/>
                                          </a:prstGeom>
                                          <a:noFill/>
                                          <a:ln>
                                            <a:noFill/>
                                          </a:ln>
                                        </pic:spPr>
                                      </pic:pic>
                                    </a:graphicData>
                                  </a:graphic>
                                </wp:inline>
                              </w:drawing>
                            </w:r>
                            <w:r w:rsidR="00C36FBB">
                              <w:rPr>
                                <w:noProof/>
                              </w:rPr>
                              <w:t xml:space="preserve"> </w:t>
                            </w:r>
                            <w:r w:rsidR="00C36FBB">
                              <w:rPr>
                                <w:noProof/>
                              </w:rPr>
                              <w:drawing>
                                <wp:inline distT="0" distB="0" distL="0" distR="0" wp14:anchorId="7D04154C" wp14:editId="56629429">
                                  <wp:extent cx="1280261" cy="46800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261" cy="46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2CEB9" id="_x0000_t202" coordsize="21600,21600" o:spt="202" path="m,l,21600r21600,l21600,xe">
                <v:stroke joinstyle="miter"/>
                <v:path gradientshapeok="t" o:connecttype="rect"/>
              </v:shapetype>
              <v:shape id="Zone de texte 4" o:spid="_x0000_s1027" type="#_x0000_t202" style="position:absolute;left:0;text-align:left;margin-left:140.65pt;margin-top:5.4pt;width:362.5pt;height:5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" fillcolor="white [3201]" strokeweight="1.5pt">
                <v:stroke dashstyle="3 1"/>
                <v:textbox>
                  <w:txbxContent>
                    <w:p w14:paraId="7BCCA035" w14:textId="77777777" w:rsidR="009722F7" w:rsidRDefault="009722F7" w:rsidP="009722F7">
                      <w:pPr>
                        <w:spacing w:after="0"/>
                        <w:rPr>
                          <w:b/>
                          <w:bCs/>
                          <w:sz w:val="24"/>
                          <w:szCs w:val="24"/>
                        </w:rPr>
                      </w:pPr>
                      <w:r w:rsidRPr="006D11AA">
                        <w:rPr>
                          <w:b/>
                          <w:bCs/>
                          <w:sz w:val="24"/>
                          <w:szCs w:val="24"/>
                        </w:rPr>
                        <w:t>GRATUIT</w:t>
                      </w:r>
                      <w:r>
                        <w:rPr>
                          <w:b/>
                          <w:bCs/>
                          <w:sz w:val="24"/>
                          <w:szCs w:val="24"/>
                        </w:rPr>
                        <w:t xml:space="preserve"> - T</w:t>
                      </w:r>
                      <w:r w:rsidRPr="006D11AA">
                        <w:rPr>
                          <w:b/>
                          <w:bCs/>
                          <w:sz w:val="24"/>
                          <w:szCs w:val="24"/>
                        </w:rPr>
                        <w:t>out publi</w:t>
                      </w:r>
                      <w:r>
                        <w:rPr>
                          <w:b/>
                          <w:bCs/>
                          <w:sz w:val="24"/>
                          <w:szCs w:val="24"/>
                        </w:rPr>
                        <w:t>c</w:t>
                      </w:r>
                    </w:p>
                    <w:p w14:paraId="742B03E4" w14:textId="77777777" w:rsidR="009722F7" w:rsidRDefault="009722F7" w:rsidP="009722F7">
                      <w:pPr>
                        <w:spacing w:after="0"/>
                        <w:rPr>
                          <w:b/>
                          <w:bCs/>
                          <w:sz w:val="24"/>
                          <w:szCs w:val="24"/>
                        </w:rPr>
                      </w:pPr>
                      <w:r>
                        <w:rPr>
                          <w:b/>
                          <w:bCs/>
                          <w:sz w:val="24"/>
                          <w:szCs w:val="24"/>
                        </w:rPr>
                        <w:t>Accueil dans le respect des règles sanitaires en vigueur</w:t>
                      </w:r>
                    </w:p>
                    <w:p w14:paraId="31413EBC" w14:textId="77777777" w:rsidR="009722F7" w:rsidRDefault="009722F7" w:rsidP="009722F7">
                      <w:pPr>
                        <w:spacing w:after="0"/>
                        <w:rPr>
                          <w:b/>
                          <w:bCs/>
                          <w:sz w:val="24"/>
                          <w:szCs w:val="24"/>
                        </w:rPr>
                      </w:pPr>
                    </w:p>
                    <w:p w14:paraId="2F108458" w14:textId="77777777" w:rsidR="009722F7" w:rsidRPr="00575B4B" w:rsidRDefault="009722F7" w:rsidP="009722F7">
                      <w:pPr>
                        <w:rPr>
                          <w:sz w:val="24"/>
                          <w:szCs w:val="24"/>
                        </w:rPr>
                      </w:pPr>
                      <w:r w:rsidRPr="006D11AA">
                        <w:rPr>
                          <w:b/>
                          <w:bCs/>
                          <w:sz w:val="24"/>
                          <w:szCs w:val="24"/>
                        </w:rPr>
                        <w:t xml:space="preserve"> </w:t>
                      </w:r>
                      <w:r>
                        <w:rPr>
                          <w:b/>
                          <w:bCs/>
                          <w:sz w:val="24"/>
                          <w:szCs w:val="24"/>
                        </w:rPr>
                        <w:sym w:font="Wingdings" w:char="F072"/>
                      </w:r>
                      <w:r>
                        <w:rPr>
                          <w:b/>
                          <w:bCs/>
                          <w:sz w:val="24"/>
                          <w:szCs w:val="24"/>
                        </w:rPr>
                        <w:t xml:space="preserve"> S</w:t>
                      </w:r>
                      <w:r w:rsidRPr="006D11AA">
                        <w:rPr>
                          <w:b/>
                          <w:bCs/>
                          <w:sz w:val="24"/>
                          <w:szCs w:val="24"/>
                        </w:rPr>
                        <w:t xml:space="preserve">colaires </w:t>
                      </w:r>
                      <w:r>
                        <w:rPr>
                          <w:b/>
                          <w:bCs/>
                          <w:sz w:val="24"/>
                          <w:szCs w:val="24"/>
                        </w:rPr>
                        <w:t xml:space="preserve">  </w:t>
                      </w:r>
                      <w:r>
                        <w:rPr>
                          <w:b/>
                          <w:bCs/>
                          <w:sz w:val="24"/>
                          <w:szCs w:val="24"/>
                        </w:rPr>
                        <w:sym w:font="Wingdings" w:char="F072"/>
                      </w:r>
                      <w:r>
                        <w:rPr>
                          <w:b/>
                          <w:bCs/>
                          <w:sz w:val="24"/>
                          <w:szCs w:val="24"/>
                        </w:rPr>
                        <w:t xml:space="preserve"> P</w:t>
                      </w:r>
                      <w:r w:rsidRPr="006D11AA">
                        <w:rPr>
                          <w:b/>
                          <w:bCs/>
                          <w:sz w:val="24"/>
                          <w:szCs w:val="24"/>
                        </w:rPr>
                        <w:t>ériscolaires</w:t>
                      </w:r>
                      <w:r>
                        <w:rPr>
                          <w:b/>
                          <w:bCs/>
                          <w:sz w:val="24"/>
                          <w:szCs w:val="24"/>
                        </w:rPr>
                        <w:t xml:space="preserve">  </w:t>
                      </w:r>
                      <w:r>
                        <w:rPr>
                          <w:b/>
                          <w:bCs/>
                          <w:sz w:val="24"/>
                          <w:szCs w:val="24"/>
                        </w:rPr>
                        <w:sym w:font="Wingdings" w:char="F072"/>
                      </w:r>
                      <w:r>
                        <w:rPr>
                          <w:b/>
                          <w:bCs/>
                          <w:sz w:val="24"/>
                          <w:szCs w:val="24"/>
                        </w:rPr>
                        <w:t xml:space="preserve"> Autre statut </w:t>
                      </w:r>
                      <w:r w:rsidRPr="007F409D">
                        <w:rPr>
                          <w:color w:val="FF0000"/>
                          <w:sz w:val="16"/>
                          <w:szCs w:val="16"/>
                        </w:rPr>
                        <w:t>(préciser)</w:t>
                      </w:r>
                      <w:r w:rsidRPr="007F409D">
                        <w:rPr>
                          <w:sz w:val="24"/>
                          <w:szCs w:val="24"/>
                        </w:rPr>
                        <w:t xml:space="preserve"> :  </w:t>
                      </w:r>
                      <w:r>
                        <w:rPr>
                          <w:sz w:val="24"/>
                          <w:szCs w:val="24"/>
                        </w:rPr>
                        <w:t>…………………………………………………………………………………………………………….</w:t>
                      </w:r>
                    </w:p>
                    <w:p w14:paraId="5B2A0BEE" w14:textId="77777777" w:rsidR="009722F7" w:rsidRPr="003B2C1D" w:rsidRDefault="009722F7" w:rsidP="00CB2BB2">
                      <w:pPr>
                        <w:rPr>
                          <w:b/>
                          <w:bCs/>
                          <w:sz w:val="12"/>
                          <w:szCs w:val="12"/>
                        </w:rPr>
                      </w:pPr>
                    </w:p>
                    <w:p w14:paraId="60F33790" w14:textId="4488E2A6" w:rsidR="00CB2BB2" w:rsidRDefault="00CB2BB2" w:rsidP="00CB2BB2">
                      <w:pPr>
                        <w:rPr>
                          <w:sz w:val="24"/>
                          <w:szCs w:val="24"/>
                        </w:rPr>
                      </w:pPr>
                      <w:r w:rsidRPr="001D0B1A">
                        <w:rPr>
                          <w:sz w:val="24"/>
                          <w:szCs w:val="24"/>
                          <w:highlight w:val="yellow"/>
                        </w:rPr>
                        <w:t>Inscription sur rendez-vous uniquement :</w:t>
                      </w:r>
                    </w:p>
                    <w:tbl>
                      <w:tblPr>
                        <w:tblStyle w:val="Grilledutableau"/>
                        <w:tblW w:w="0" w:type="auto"/>
                        <w:tblLayout w:type="fixed"/>
                        <w:tblLook w:val="04A0" w:firstRow="1" w:lastRow="0" w:firstColumn="1" w:lastColumn="0" w:noHBand="0" w:noVBand="1"/>
                      </w:tblPr>
                      <w:tblGrid>
                        <w:gridCol w:w="1696"/>
                        <w:gridCol w:w="993"/>
                        <w:gridCol w:w="992"/>
                        <w:gridCol w:w="1134"/>
                        <w:gridCol w:w="992"/>
                        <w:gridCol w:w="992"/>
                      </w:tblGrid>
                      <w:tr w:rsidR="00CB2BB2" w14:paraId="50B1B296" w14:textId="77777777" w:rsidTr="009D394A">
                        <w:tc>
                          <w:tcPr>
                            <w:tcW w:w="1696" w:type="dxa"/>
                          </w:tcPr>
                          <w:p w14:paraId="6DA76C72" w14:textId="77777777" w:rsidR="00CB2BB2" w:rsidRPr="00AF4816" w:rsidRDefault="00CB2BB2" w:rsidP="00CB2BB2">
                            <w:pPr>
                              <w:rPr>
                                <w:sz w:val="20"/>
                                <w:szCs w:val="20"/>
                              </w:rPr>
                            </w:pPr>
                            <w:r w:rsidRPr="00AF4816">
                              <w:rPr>
                                <w:sz w:val="20"/>
                                <w:szCs w:val="20"/>
                              </w:rPr>
                              <w:t>Créneau</w:t>
                            </w:r>
                            <w:r>
                              <w:rPr>
                                <w:sz w:val="20"/>
                                <w:szCs w:val="20"/>
                              </w:rPr>
                              <w:t xml:space="preserve"> </w:t>
                            </w:r>
                            <w:r w:rsidRPr="00AF4816">
                              <w:rPr>
                                <w:sz w:val="20"/>
                                <w:szCs w:val="20"/>
                              </w:rPr>
                              <w:t>souhaité</w:t>
                            </w:r>
                          </w:p>
                        </w:tc>
                        <w:tc>
                          <w:tcPr>
                            <w:tcW w:w="993" w:type="dxa"/>
                          </w:tcPr>
                          <w:p w14:paraId="4AF84926" w14:textId="77777777" w:rsidR="00CB2BB2" w:rsidRPr="00AF4816" w:rsidRDefault="00CB2BB2" w:rsidP="00CB2BB2">
                            <w:pPr>
                              <w:jc w:val="center"/>
                              <w:rPr>
                                <w:sz w:val="20"/>
                                <w:szCs w:val="20"/>
                              </w:rPr>
                            </w:pPr>
                            <w:r>
                              <w:rPr>
                                <w:sz w:val="20"/>
                                <w:szCs w:val="20"/>
                              </w:rPr>
                              <w:t>Lundi</w:t>
                            </w:r>
                          </w:p>
                        </w:tc>
                        <w:tc>
                          <w:tcPr>
                            <w:tcW w:w="992" w:type="dxa"/>
                          </w:tcPr>
                          <w:p w14:paraId="321B1AD6" w14:textId="77777777" w:rsidR="00CB2BB2" w:rsidRPr="00AF4816" w:rsidRDefault="00CB2BB2" w:rsidP="00CB2BB2">
                            <w:pPr>
                              <w:jc w:val="center"/>
                              <w:rPr>
                                <w:sz w:val="20"/>
                                <w:szCs w:val="20"/>
                              </w:rPr>
                            </w:pPr>
                            <w:r>
                              <w:rPr>
                                <w:sz w:val="20"/>
                                <w:szCs w:val="20"/>
                              </w:rPr>
                              <w:t>Mardi</w:t>
                            </w:r>
                          </w:p>
                        </w:tc>
                        <w:tc>
                          <w:tcPr>
                            <w:tcW w:w="1134" w:type="dxa"/>
                          </w:tcPr>
                          <w:p w14:paraId="54E14A06" w14:textId="77777777" w:rsidR="00CB2BB2" w:rsidRDefault="00CB2BB2" w:rsidP="00CB2BB2">
                            <w:pPr>
                              <w:jc w:val="center"/>
                              <w:rPr>
                                <w:sz w:val="20"/>
                                <w:szCs w:val="20"/>
                              </w:rPr>
                            </w:pPr>
                            <w:r>
                              <w:rPr>
                                <w:sz w:val="20"/>
                                <w:szCs w:val="20"/>
                              </w:rPr>
                              <w:t>Mercredi</w:t>
                            </w:r>
                          </w:p>
                        </w:tc>
                        <w:tc>
                          <w:tcPr>
                            <w:tcW w:w="992" w:type="dxa"/>
                          </w:tcPr>
                          <w:p w14:paraId="61E1B08E" w14:textId="77777777" w:rsidR="00CB2BB2" w:rsidRPr="00AF4816" w:rsidRDefault="00CB2BB2" w:rsidP="00CB2BB2">
                            <w:pPr>
                              <w:jc w:val="center"/>
                              <w:rPr>
                                <w:sz w:val="20"/>
                                <w:szCs w:val="20"/>
                              </w:rPr>
                            </w:pPr>
                            <w:r>
                              <w:rPr>
                                <w:sz w:val="20"/>
                                <w:szCs w:val="20"/>
                              </w:rPr>
                              <w:t>Jeudi</w:t>
                            </w:r>
                          </w:p>
                        </w:tc>
                        <w:tc>
                          <w:tcPr>
                            <w:tcW w:w="992" w:type="dxa"/>
                          </w:tcPr>
                          <w:p w14:paraId="2A3F1267" w14:textId="77777777" w:rsidR="00CB2BB2" w:rsidRPr="00AF4816" w:rsidRDefault="00CB2BB2" w:rsidP="00CB2BB2">
                            <w:pPr>
                              <w:jc w:val="center"/>
                              <w:rPr>
                                <w:sz w:val="20"/>
                                <w:szCs w:val="20"/>
                              </w:rPr>
                            </w:pPr>
                            <w:r>
                              <w:rPr>
                                <w:sz w:val="20"/>
                                <w:szCs w:val="20"/>
                              </w:rPr>
                              <w:t>Vendredi</w:t>
                            </w:r>
                          </w:p>
                        </w:tc>
                      </w:tr>
                      <w:tr w:rsidR="00CB2BB2" w14:paraId="234EA71C" w14:textId="77777777" w:rsidTr="009D394A">
                        <w:tc>
                          <w:tcPr>
                            <w:tcW w:w="1696" w:type="dxa"/>
                          </w:tcPr>
                          <w:p w14:paraId="4C1D1509" w14:textId="77777777" w:rsidR="00CB2BB2" w:rsidRPr="00AF4816" w:rsidRDefault="00CB2BB2" w:rsidP="00CB2BB2">
                            <w:pPr>
                              <w:rPr>
                                <w:sz w:val="20"/>
                                <w:szCs w:val="20"/>
                              </w:rPr>
                            </w:pPr>
                            <w:r w:rsidRPr="00AF4816">
                              <w:rPr>
                                <w:sz w:val="20"/>
                                <w:szCs w:val="20"/>
                              </w:rPr>
                              <w:t xml:space="preserve">De </w:t>
                            </w:r>
                            <w:r>
                              <w:rPr>
                                <w:sz w:val="20"/>
                                <w:szCs w:val="20"/>
                              </w:rPr>
                              <w:t>9h30 à 11h</w:t>
                            </w:r>
                          </w:p>
                        </w:tc>
                        <w:tc>
                          <w:tcPr>
                            <w:tcW w:w="993" w:type="dxa"/>
                            <w:shd w:val="clear" w:color="auto" w:fill="FFFFFF" w:themeFill="background1"/>
                          </w:tcPr>
                          <w:p w14:paraId="12BCCD5E" w14:textId="77777777" w:rsidR="00CB2BB2" w:rsidRPr="00AF4816" w:rsidRDefault="00CB2BB2" w:rsidP="00CB2BB2">
                            <w:pPr>
                              <w:rPr>
                                <w:sz w:val="20"/>
                                <w:szCs w:val="20"/>
                              </w:rPr>
                            </w:pPr>
                          </w:p>
                        </w:tc>
                        <w:tc>
                          <w:tcPr>
                            <w:tcW w:w="992" w:type="dxa"/>
                          </w:tcPr>
                          <w:p w14:paraId="701F537B" w14:textId="77777777" w:rsidR="00CB2BB2" w:rsidRPr="00AF4816" w:rsidRDefault="00CB2BB2" w:rsidP="00CB2BB2">
                            <w:pPr>
                              <w:rPr>
                                <w:sz w:val="20"/>
                                <w:szCs w:val="20"/>
                              </w:rPr>
                            </w:pPr>
                          </w:p>
                        </w:tc>
                        <w:tc>
                          <w:tcPr>
                            <w:tcW w:w="1134" w:type="dxa"/>
                          </w:tcPr>
                          <w:p w14:paraId="7CD288B2" w14:textId="77777777" w:rsidR="00CB2BB2" w:rsidRPr="00AF4816" w:rsidRDefault="00CB2BB2" w:rsidP="00CB2BB2">
                            <w:pPr>
                              <w:rPr>
                                <w:sz w:val="20"/>
                                <w:szCs w:val="20"/>
                              </w:rPr>
                            </w:pPr>
                          </w:p>
                        </w:tc>
                        <w:tc>
                          <w:tcPr>
                            <w:tcW w:w="992" w:type="dxa"/>
                          </w:tcPr>
                          <w:p w14:paraId="33D30DF9" w14:textId="77777777" w:rsidR="00CB2BB2" w:rsidRPr="00AF4816" w:rsidRDefault="00CB2BB2" w:rsidP="00CB2BB2">
                            <w:pPr>
                              <w:rPr>
                                <w:sz w:val="20"/>
                                <w:szCs w:val="20"/>
                              </w:rPr>
                            </w:pPr>
                          </w:p>
                        </w:tc>
                        <w:tc>
                          <w:tcPr>
                            <w:tcW w:w="992" w:type="dxa"/>
                          </w:tcPr>
                          <w:p w14:paraId="42CBE64B" w14:textId="77777777" w:rsidR="00CB2BB2" w:rsidRPr="00AF4816" w:rsidRDefault="00CB2BB2" w:rsidP="00CB2BB2">
                            <w:pPr>
                              <w:rPr>
                                <w:sz w:val="20"/>
                                <w:szCs w:val="20"/>
                              </w:rPr>
                            </w:pPr>
                          </w:p>
                        </w:tc>
                      </w:tr>
                      <w:tr w:rsidR="00CB2BB2" w14:paraId="7FFCBF21" w14:textId="77777777" w:rsidTr="009D394A">
                        <w:tc>
                          <w:tcPr>
                            <w:tcW w:w="1696" w:type="dxa"/>
                          </w:tcPr>
                          <w:p w14:paraId="1B6DAB2D" w14:textId="006D45D8" w:rsidR="00CB2BB2" w:rsidRPr="00AF4816" w:rsidRDefault="00CB2BB2" w:rsidP="00CB2BB2">
                            <w:pPr>
                              <w:rPr>
                                <w:sz w:val="20"/>
                                <w:szCs w:val="20"/>
                              </w:rPr>
                            </w:pPr>
                            <w:r>
                              <w:rPr>
                                <w:sz w:val="20"/>
                                <w:szCs w:val="20"/>
                              </w:rPr>
                              <w:t>De 14h</w:t>
                            </w:r>
                            <w:r w:rsidR="00E46C4C">
                              <w:rPr>
                                <w:sz w:val="20"/>
                                <w:szCs w:val="20"/>
                              </w:rPr>
                              <w:t>30</w:t>
                            </w:r>
                            <w:r>
                              <w:rPr>
                                <w:sz w:val="20"/>
                                <w:szCs w:val="20"/>
                              </w:rPr>
                              <w:t xml:space="preserve"> </w:t>
                            </w:r>
                            <w:r>
                              <w:rPr>
                                <w:sz w:val="20"/>
                                <w:szCs w:val="20"/>
                              </w:rPr>
                              <w:t>à1</w:t>
                            </w:r>
                            <w:r w:rsidR="00E46C4C">
                              <w:rPr>
                                <w:sz w:val="20"/>
                                <w:szCs w:val="20"/>
                              </w:rPr>
                              <w:t>6</w:t>
                            </w:r>
                            <w:r>
                              <w:rPr>
                                <w:sz w:val="20"/>
                                <w:szCs w:val="20"/>
                              </w:rPr>
                              <w:t>h</w:t>
                            </w:r>
                            <w:r w:rsidR="00E46C4C">
                              <w:rPr>
                                <w:sz w:val="20"/>
                                <w:szCs w:val="20"/>
                              </w:rPr>
                              <w:t>0</w:t>
                            </w:r>
                            <w:r>
                              <w:rPr>
                                <w:sz w:val="20"/>
                                <w:szCs w:val="20"/>
                              </w:rPr>
                              <w:t>0</w:t>
                            </w:r>
                          </w:p>
                        </w:tc>
                        <w:tc>
                          <w:tcPr>
                            <w:tcW w:w="993" w:type="dxa"/>
                          </w:tcPr>
                          <w:p w14:paraId="594C9432" w14:textId="77777777" w:rsidR="00CB2BB2" w:rsidRPr="00AF4816" w:rsidRDefault="00CB2BB2" w:rsidP="00CB2BB2">
                            <w:pPr>
                              <w:rPr>
                                <w:sz w:val="20"/>
                                <w:szCs w:val="20"/>
                              </w:rPr>
                            </w:pPr>
                          </w:p>
                        </w:tc>
                        <w:tc>
                          <w:tcPr>
                            <w:tcW w:w="992" w:type="dxa"/>
                          </w:tcPr>
                          <w:p w14:paraId="69DE1A81" w14:textId="77777777" w:rsidR="00CB2BB2" w:rsidRPr="00AF4816" w:rsidRDefault="00CB2BB2" w:rsidP="00CB2BB2">
                            <w:pPr>
                              <w:rPr>
                                <w:sz w:val="20"/>
                                <w:szCs w:val="20"/>
                              </w:rPr>
                            </w:pPr>
                          </w:p>
                        </w:tc>
                        <w:tc>
                          <w:tcPr>
                            <w:tcW w:w="1134" w:type="dxa"/>
                          </w:tcPr>
                          <w:p w14:paraId="08ABA6A0" w14:textId="77777777" w:rsidR="00CB2BB2" w:rsidRPr="00AF4816" w:rsidRDefault="00CB2BB2" w:rsidP="00CB2BB2">
                            <w:pPr>
                              <w:rPr>
                                <w:sz w:val="20"/>
                                <w:szCs w:val="20"/>
                              </w:rPr>
                            </w:pPr>
                          </w:p>
                        </w:tc>
                        <w:tc>
                          <w:tcPr>
                            <w:tcW w:w="992" w:type="dxa"/>
                          </w:tcPr>
                          <w:p w14:paraId="3C2400D9" w14:textId="77777777" w:rsidR="00CB2BB2" w:rsidRPr="00AF4816" w:rsidRDefault="00CB2BB2" w:rsidP="00CB2BB2">
                            <w:pPr>
                              <w:rPr>
                                <w:sz w:val="20"/>
                                <w:szCs w:val="20"/>
                              </w:rPr>
                            </w:pPr>
                          </w:p>
                        </w:tc>
                        <w:tc>
                          <w:tcPr>
                            <w:tcW w:w="992" w:type="dxa"/>
                            <w:shd w:val="clear" w:color="auto" w:fill="FFFFFF" w:themeFill="background1"/>
                          </w:tcPr>
                          <w:p w14:paraId="4C414B90" w14:textId="77777777" w:rsidR="00CB2BB2" w:rsidRPr="00AF4816" w:rsidRDefault="00CB2BB2" w:rsidP="00CB2BB2">
                            <w:pPr>
                              <w:rPr>
                                <w:b/>
                                <w:bCs/>
                                <w:sz w:val="20"/>
                                <w:szCs w:val="20"/>
                              </w:rPr>
                            </w:pPr>
                          </w:p>
                        </w:tc>
                      </w:tr>
                    </w:tbl>
                    <w:p w14:paraId="1E3D63CE" w14:textId="77777777" w:rsidR="00CB2BB2" w:rsidRPr="00C84C34" w:rsidRDefault="00CB2BB2" w:rsidP="00CB2BB2">
                      <w:pPr>
                        <w:rPr>
                          <w:sz w:val="16"/>
                          <w:szCs w:val="16"/>
                        </w:rPr>
                      </w:pPr>
                    </w:p>
                    <w:p w14:paraId="342A9168" w14:textId="77777777" w:rsidR="00CB2BB2" w:rsidRPr="007F409D" w:rsidRDefault="00CB2BB2" w:rsidP="00CB2BB2">
                      <w:pPr>
                        <w:spacing w:after="0"/>
                        <w:rPr>
                          <w:b/>
                          <w:bCs/>
                          <w:sz w:val="24"/>
                          <w:szCs w:val="24"/>
                        </w:rPr>
                      </w:pPr>
                      <w:r w:rsidRPr="007F409D">
                        <w:rPr>
                          <w:b/>
                          <w:bCs/>
                          <w:sz w:val="24"/>
                          <w:szCs w:val="24"/>
                        </w:rPr>
                        <w:t xml:space="preserve">Sur le créneau de 1h30 programmé = </w:t>
                      </w:r>
                    </w:p>
                    <w:p w14:paraId="601905C4" w14:textId="77777777" w:rsidR="00CB2BB2" w:rsidRDefault="00CB2BB2" w:rsidP="00CB2BB2">
                      <w:pPr>
                        <w:spacing w:after="0"/>
                        <w:rPr>
                          <w:sz w:val="24"/>
                          <w:szCs w:val="24"/>
                        </w:rPr>
                      </w:pPr>
                      <w:r w:rsidRPr="006D11AA">
                        <w:rPr>
                          <w:sz w:val="24"/>
                          <w:szCs w:val="24"/>
                        </w:rPr>
                        <w:t xml:space="preserve">1 heure d’animation prévisionnelle </w:t>
                      </w:r>
                      <w:r>
                        <w:rPr>
                          <w:sz w:val="24"/>
                          <w:szCs w:val="24"/>
                        </w:rPr>
                        <w:t xml:space="preserve">expo-atelier </w:t>
                      </w:r>
                      <w:r w:rsidRPr="006D11AA">
                        <w:rPr>
                          <w:sz w:val="24"/>
                          <w:szCs w:val="24"/>
                        </w:rPr>
                        <w:t>+</w:t>
                      </w:r>
                      <w:r>
                        <w:rPr>
                          <w:sz w:val="24"/>
                          <w:szCs w:val="24"/>
                        </w:rPr>
                        <w:t xml:space="preserve"> </w:t>
                      </w:r>
                      <w:r w:rsidRPr="006D11AA">
                        <w:rPr>
                          <w:sz w:val="24"/>
                          <w:szCs w:val="24"/>
                        </w:rPr>
                        <w:t>15 minutes pour l’accueil + 15 minutes pour la clôture de la séance</w:t>
                      </w:r>
                    </w:p>
                    <w:p w14:paraId="501D0175" w14:textId="77777777" w:rsidR="00CB2BB2" w:rsidRPr="003B2C1D" w:rsidRDefault="00CB2BB2" w:rsidP="00CB2BB2">
                      <w:pPr>
                        <w:rPr>
                          <w:sz w:val="12"/>
                          <w:szCs w:val="12"/>
                        </w:rPr>
                      </w:pPr>
                      <w:bookmarkStart w:id="2" w:name="_Hlk49787663"/>
                    </w:p>
                    <w:p w14:paraId="4CF7B9D3" w14:textId="05A98382" w:rsidR="00CB2BB2" w:rsidRPr="001D0B1A" w:rsidRDefault="00CB2BB2" w:rsidP="00CB2BB2">
                      <w:pPr>
                        <w:rPr>
                          <w:sz w:val="16"/>
                          <w:szCs w:val="16"/>
                        </w:rPr>
                      </w:pPr>
                      <w:r w:rsidRPr="007F409D">
                        <w:rPr>
                          <w:b/>
                          <w:bCs/>
                          <w:sz w:val="24"/>
                          <w:szCs w:val="24"/>
                        </w:rPr>
                        <w:t>Nom de l’établissement</w:t>
                      </w:r>
                      <w:r>
                        <w:rPr>
                          <w:sz w:val="24"/>
                          <w:szCs w:val="24"/>
                        </w:rPr>
                        <w:t xml:space="preserve"> </w:t>
                      </w:r>
                      <w:bookmarkStart w:id="3" w:name="_Hlk49782723"/>
                      <w:r w:rsidRPr="007F409D">
                        <w:rPr>
                          <w:color w:val="FF0000"/>
                          <w:sz w:val="16"/>
                          <w:szCs w:val="16"/>
                        </w:rPr>
                        <w:t>(</w:t>
                      </w:r>
                      <w:r w:rsidRPr="007F409D">
                        <w:rPr>
                          <w:color w:val="C00000"/>
                          <w:sz w:val="16"/>
                          <w:szCs w:val="16"/>
                        </w:rPr>
                        <w:t>à compléter pour les groupes)</w:t>
                      </w:r>
                      <w:r w:rsidRPr="007F409D">
                        <w:rPr>
                          <w:color w:val="C00000"/>
                          <w:sz w:val="24"/>
                          <w:szCs w:val="24"/>
                        </w:rPr>
                        <w:t xml:space="preserve"> </w:t>
                      </w:r>
                      <w:r w:rsidRPr="007F409D">
                        <w:rPr>
                          <w:sz w:val="24"/>
                          <w:szCs w:val="24"/>
                        </w:rPr>
                        <w:t>:</w:t>
                      </w:r>
                    </w:p>
                    <w:bookmarkEnd w:id="3"/>
                    <w:p w14:paraId="56A0B728" w14:textId="06E12087" w:rsidR="00CB2BB2" w:rsidRPr="007F409D" w:rsidRDefault="00CB2BB2" w:rsidP="00CB2BB2">
                      <w:pPr>
                        <w:rPr>
                          <w:b/>
                          <w:bCs/>
                          <w:sz w:val="24"/>
                          <w:szCs w:val="24"/>
                        </w:rPr>
                      </w:pPr>
                      <w:r w:rsidRPr="007F409D">
                        <w:rPr>
                          <w:b/>
                          <w:bCs/>
                          <w:sz w:val="24"/>
                          <w:szCs w:val="24"/>
                        </w:rPr>
                        <w:t>Nom de la personne à contacter :</w:t>
                      </w:r>
                    </w:p>
                    <w:p w14:paraId="6E9F5BC2" w14:textId="77777777" w:rsidR="00CB2BB2" w:rsidRPr="007F409D" w:rsidRDefault="00CB2BB2" w:rsidP="00CB2BB2">
                      <w:pPr>
                        <w:rPr>
                          <w:b/>
                          <w:bCs/>
                          <w:sz w:val="24"/>
                          <w:szCs w:val="24"/>
                        </w:rPr>
                      </w:pPr>
                      <w:r w:rsidRPr="007F409D">
                        <w:rPr>
                          <w:b/>
                          <w:bCs/>
                          <w:sz w:val="24"/>
                          <w:szCs w:val="24"/>
                        </w:rPr>
                        <w:t>Tél pour confirmation du RDV :</w:t>
                      </w:r>
                    </w:p>
                    <w:p w14:paraId="729026B2" w14:textId="77777777" w:rsidR="00CB2BB2" w:rsidRPr="007F409D" w:rsidRDefault="00CB2BB2" w:rsidP="00CB2BB2">
                      <w:pPr>
                        <w:rPr>
                          <w:b/>
                          <w:bCs/>
                          <w:sz w:val="16"/>
                          <w:szCs w:val="16"/>
                        </w:rPr>
                      </w:pPr>
                      <w:r w:rsidRPr="007F409D">
                        <w:rPr>
                          <w:b/>
                          <w:bCs/>
                          <w:sz w:val="24"/>
                          <w:szCs w:val="24"/>
                        </w:rPr>
                        <w:t>Niveau du public / ou statut pour les individuels :</w:t>
                      </w:r>
                    </w:p>
                    <w:p w14:paraId="1F29795F" w14:textId="77777777" w:rsidR="00CB2BB2" w:rsidRPr="007F409D" w:rsidRDefault="00CB2BB2" w:rsidP="00CB2BB2">
                      <w:pPr>
                        <w:rPr>
                          <w:b/>
                          <w:bCs/>
                          <w:sz w:val="24"/>
                          <w:szCs w:val="24"/>
                        </w:rPr>
                      </w:pPr>
                      <w:r w:rsidRPr="007F409D">
                        <w:rPr>
                          <w:b/>
                          <w:bCs/>
                          <w:sz w:val="24"/>
                          <w:szCs w:val="24"/>
                        </w:rPr>
                        <w:t>Nombre de bénéficiaire :</w:t>
                      </w:r>
                    </w:p>
                    <w:p w14:paraId="1521EAFC" w14:textId="77777777" w:rsidR="00CB2BB2" w:rsidRPr="007F409D" w:rsidRDefault="00CB2BB2" w:rsidP="00CB2BB2">
                      <w:pPr>
                        <w:rPr>
                          <w:color w:val="FF0000"/>
                          <w:sz w:val="24"/>
                          <w:szCs w:val="24"/>
                        </w:rPr>
                      </w:pPr>
                      <w:r w:rsidRPr="007F409D">
                        <w:rPr>
                          <w:b/>
                          <w:bCs/>
                          <w:sz w:val="24"/>
                          <w:szCs w:val="24"/>
                        </w:rPr>
                        <w:t>Nombre d’encadrant</w:t>
                      </w:r>
                      <w:r w:rsidRPr="000171C1">
                        <w:rPr>
                          <w:sz w:val="24"/>
                          <w:szCs w:val="24"/>
                        </w:rPr>
                        <w:t> </w:t>
                      </w:r>
                      <w:r w:rsidRPr="007F409D">
                        <w:rPr>
                          <w:color w:val="C00000"/>
                          <w:sz w:val="16"/>
                          <w:szCs w:val="16"/>
                        </w:rPr>
                        <w:t>(à compléter pour les groupes)</w:t>
                      </w:r>
                      <w:r w:rsidRPr="007F409D">
                        <w:rPr>
                          <w:color w:val="FF0000"/>
                          <w:sz w:val="24"/>
                          <w:szCs w:val="24"/>
                        </w:rPr>
                        <w:t xml:space="preserve"> </w:t>
                      </w:r>
                      <w:r w:rsidRPr="007F409D">
                        <w:rPr>
                          <w:sz w:val="24"/>
                          <w:szCs w:val="24"/>
                        </w:rPr>
                        <w:t>:</w:t>
                      </w:r>
                    </w:p>
                    <w:bookmarkEnd w:id="2"/>
                    <w:p w14:paraId="104998FA" w14:textId="77777777" w:rsidR="00AF4816" w:rsidRPr="003B2C1D" w:rsidRDefault="00AF4816" w:rsidP="00FE0AF4">
                      <w:pPr>
                        <w:rPr>
                          <w:sz w:val="12"/>
                          <w:szCs w:val="12"/>
                        </w:rPr>
                      </w:pPr>
                    </w:p>
                    <w:p w14:paraId="6F8EB5A8" w14:textId="5C8C01C5" w:rsidR="00311F71" w:rsidRPr="00311F71" w:rsidRDefault="00FE0AF4" w:rsidP="00311F71">
                      <w:pPr>
                        <w:rPr>
                          <w:sz w:val="24"/>
                          <w:szCs w:val="24"/>
                        </w:rPr>
                      </w:pPr>
                      <w:r w:rsidRPr="00CF7DBB">
                        <w:rPr>
                          <w:sz w:val="24"/>
                          <w:szCs w:val="24"/>
                          <w:highlight w:val="yellow"/>
                        </w:rPr>
                        <w:t>Formulaire à renvoyer à</w:t>
                      </w:r>
                      <w:r w:rsidRPr="000171C1">
                        <w:rPr>
                          <w:sz w:val="24"/>
                          <w:szCs w:val="24"/>
                        </w:rPr>
                        <w:t> :</w:t>
                      </w:r>
                      <w:r w:rsidR="00C36FBB">
                        <w:rPr>
                          <w:sz w:val="24"/>
                          <w:szCs w:val="24"/>
                        </w:rPr>
                        <w:t xml:space="preserve"> </w:t>
                      </w:r>
                      <w:r w:rsidR="00CF7DBB" w:rsidRPr="007F409D">
                        <w:rPr>
                          <w:b/>
                          <w:bCs/>
                          <w:sz w:val="24"/>
                          <w:szCs w:val="24"/>
                        </w:rPr>
                        <w:t>l.herpe@seinergylab.</w:t>
                      </w:r>
                      <w:r w:rsidR="00C36FBB" w:rsidRPr="007F409D">
                        <w:rPr>
                          <w:b/>
                          <w:bCs/>
                          <w:sz w:val="24"/>
                          <w:szCs w:val="24"/>
                        </w:rPr>
                        <w:t>fr</w:t>
                      </w:r>
                    </w:p>
                    <w:p w14:paraId="666E8CB6" w14:textId="1170015C" w:rsidR="006D11AA" w:rsidRPr="00311F71" w:rsidRDefault="00311F71" w:rsidP="00AF4816">
                      <w:pPr>
                        <w:rPr>
                          <w:sz w:val="24"/>
                          <w:szCs w:val="24"/>
                        </w:rPr>
                      </w:pPr>
                      <w:r>
                        <w:rPr>
                          <w:sz w:val="24"/>
                          <w:szCs w:val="24"/>
                        </w:rPr>
                        <w:t xml:space="preserve">Votre contact Laurence HERPE </w:t>
                      </w:r>
                      <w:r w:rsidRPr="00311F71">
                        <w:rPr>
                          <w:sz w:val="24"/>
                          <w:szCs w:val="24"/>
                        </w:rPr>
                        <w:t>: 01.30.22.48.88</w:t>
                      </w:r>
                      <w:r w:rsidR="00C36FBB">
                        <w:rPr>
                          <w:sz w:val="24"/>
                          <w:szCs w:val="24"/>
                        </w:rPr>
                        <w:t xml:space="preserve"> ou 01.30.22.45.60</w:t>
                      </w:r>
                    </w:p>
                    <w:p w14:paraId="133FC53B" w14:textId="77777777" w:rsidR="000906BC" w:rsidRPr="003B2C1D" w:rsidRDefault="000906BC" w:rsidP="00AF4816">
                      <w:pPr>
                        <w:rPr>
                          <w:sz w:val="12"/>
                          <w:szCs w:val="12"/>
                        </w:rPr>
                      </w:pPr>
                    </w:p>
                    <w:p w14:paraId="264B6F9E" w14:textId="3C61E94B" w:rsidR="00AF4816" w:rsidRPr="00C36FBB" w:rsidRDefault="000906BC" w:rsidP="00AF4816">
                      <w:pPr>
                        <w:rPr>
                          <w:sz w:val="24"/>
                          <w:szCs w:val="24"/>
                        </w:rPr>
                      </w:pPr>
                      <w:r>
                        <w:rPr>
                          <w:sz w:val="24"/>
                          <w:szCs w:val="24"/>
                        </w:rPr>
                        <w:t>Action financée par :</w:t>
                      </w:r>
                    </w:p>
                    <w:p w14:paraId="2791E494" w14:textId="543FDB3C" w:rsidR="00FE0AF4" w:rsidRDefault="006D11AA" w:rsidP="00311F71">
                      <w:pPr>
                        <w:jc w:val="center"/>
                      </w:pPr>
                      <w:r>
                        <w:rPr>
                          <w:noProof/>
                        </w:rPr>
                        <w:drawing>
                          <wp:inline distT="0" distB="0" distL="0" distR="0" wp14:anchorId="2E71A867" wp14:editId="5080C3B9">
                            <wp:extent cx="911470" cy="396000"/>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470" cy="396000"/>
                                    </a:xfrm>
                                    <a:prstGeom prst="rect">
                                      <a:avLst/>
                                    </a:prstGeom>
                                    <a:noFill/>
                                    <a:ln>
                                      <a:noFill/>
                                    </a:ln>
                                  </pic:spPr>
                                </pic:pic>
                              </a:graphicData>
                            </a:graphic>
                          </wp:inline>
                        </w:drawing>
                      </w:r>
                      <w:r w:rsidR="00C36FBB">
                        <w:rPr>
                          <w:noProof/>
                        </w:rPr>
                        <w:t xml:space="preserve"> </w:t>
                      </w:r>
                      <w:r w:rsidR="00C36FBB">
                        <w:rPr>
                          <w:noProof/>
                        </w:rPr>
                        <w:drawing>
                          <wp:inline distT="0" distB="0" distL="0" distR="0" wp14:anchorId="7D04154C" wp14:editId="56629429">
                            <wp:extent cx="1280261" cy="46800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261" cy="468000"/>
                                    </a:xfrm>
                                    <a:prstGeom prst="rect">
                                      <a:avLst/>
                                    </a:prstGeom>
                                    <a:noFill/>
                                    <a:ln>
                                      <a:noFill/>
                                    </a:ln>
                                  </pic:spPr>
                                </pic:pic>
                              </a:graphicData>
                            </a:graphic>
                          </wp:inline>
                        </w:drawing>
                      </w:r>
                    </w:p>
                  </w:txbxContent>
                </v:textbox>
              </v:shape>
            </w:pict>
          </mc:Fallback>
        </mc:AlternateContent>
      </w:r>
    </w:p>
    <w:p w14:paraId="7198DE9F" w14:textId="720C0952" w:rsidR="00FE0AF4" w:rsidRDefault="00FE0AF4" w:rsidP="00E708A0">
      <w:pPr>
        <w:jc w:val="both"/>
        <w:rPr>
          <w:b/>
          <w:bCs/>
          <w:sz w:val="16"/>
          <w:szCs w:val="16"/>
        </w:rPr>
      </w:pPr>
    </w:p>
    <w:p w14:paraId="1B7DC52D" w14:textId="07DC2E7C" w:rsidR="00FE0AF4" w:rsidRDefault="00FE0AF4" w:rsidP="00E708A0">
      <w:pPr>
        <w:jc w:val="both"/>
        <w:rPr>
          <w:b/>
          <w:bCs/>
          <w:sz w:val="16"/>
          <w:szCs w:val="16"/>
        </w:rPr>
      </w:pPr>
    </w:p>
    <w:p w14:paraId="407DBB74" w14:textId="7F59F537" w:rsidR="00FE0AF4" w:rsidRDefault="00FE0AF4" w:rsidP="00E708A0">
      <w:pPr>
        <w:jc w:val="both"/>
        <w:rPr>
          <w:b/>
          <w:bCs/>
          <w:sz w:val="16"/>
          <w:szCs w:val="16"/>
        </w:rPr>
      </w:pPr>
    </w:p>
    <w:p w14:paraId="6A9D2909" w14:textId="0E164D86" w:rsidR="00FE0AF4" w:rsidRDefault="00FE0AF4" w:rsidP="00E708A0">
      <w:pPr>
        <w:jc w:val="both"/>
        <w:rPr>
          <w:b/>
          <w:bCs/>
          <w:sz w:val="16"/>
          <w:szCs w:val="16"/>
        </w:rPr>
      </w:pPr>
    </w:p>
    <w:p w14:paraId="64A59495" w14:textId="4863E3A7" w:rsidR="00FE0AF4" w:rsidRDefault="00FE0AF4" w:rsidP="00E708A0">
      <w:pPr>
        <w:jc w:val="both"/>
        <w:rPr>
          <w:b/>
          <w:bCs/>
          <w:sz w:val="16"/>
          <w:szCs w:val="16"/>
        </w:rPr>
      </w:pPr>
    </w:p>
    <w:p w14:paraId="648433DF" w14:textId="7830B11D" w:rsidR="00FE0AF4" w:rsidRDefault="00FE0AF4" w:rsidP="00E708A0">
      <w:pPr>
        <w:jc w:val="both"/>
        <w:rPr>
          <w:b/>
          <w:bCs/>
          <w:sz w:val="16"/>
          <w:szCs w:val="16"/>
        </w:rPr>
      </w:pPr>
    </w:p>
    <w:p w14:paraId="6BD4D85F" w14:textId="0F60A1EF" w:rsidR="00FE0AF4" w:rsidRDefault="00FE0AF4" w:rsidP="00E708A0">
      <w:pPr>
        <w:jc w:val="both"/>
        <w:rPr>
          <w:b/>
          <w:bCs/>
          <w:sz w:val="16"/>
          <w:szCs w:val="16"/>
        </w:rPr>
      </w:pPr>
    </w:p>
    <w:p w14:paraId="27F92CF1" w14:textId="39BAF473" w:rsidR="000171C1" w:rsidRPr="000171C1" w:rsidRDefault="003B2C1D" w:rsidP="00D95149">
      <w:pPr>
        <w:rPr>
          <w:sz w:val="8"/>
          <w:szCs w:val="8"/>
        </w:rPr>
      </w:pPr>
      <w:r>
        <w:rPr>
          <w:noProof/>
          <w:sz w:val="8"/>
          <w:szCs w:val="8"/>
        </w:rPr>
        <mc:AlternateContent>
          <mc:Choice Requires="wps">
            <w:drawing>
              <wp:anchor distT="0" distB="0" distL="114300" distR="114300" simplePos="0" relativeHeight="251661312" behindDoc="0" locked="0" layoutInCell="1" allowOverlap="1" wp14:anchorId="5440C095" wp14:editId="7E65D787">
                <wp:simplePos x="0" y="0"/>
                <wp:positionH relativeFrom="column">
                  <wp:posOffset>1837055</wp:posOffset>
                </wp:positionH>
                <wp:positionV relativeFrom="paragraph">
                  <wp:posOffset>5259070</wp:posOffset>
                </wp:positionV>
                <wp:extent cx="1517650" cy="711200"/>
                <wp:effectExtent l="0" t="0" r="25400" b="12700"/>
                <wp:wrapNone/>
                <wp:docPr id="5" name="Zone de texte 5"/>
                <wp:cNvGraphicFramePr/>
                <a:graphic xmlns:a="http://schemas.openxmlformats.org/drawingml/2006/main">
                  <a:graphicData uri="http://schemas.microsoft.com/office/word/2010/wordprocessingShape">
                    <wps:wsp>
                      <wps:cNvSpPr txBox="1"/>
                      <wps:spPr>
                        <a:xfrm>
                          <a:off x="0" y="0"/>
                          <a:ext cx="1517650" cy="711200"/>
                        </a:xfrm>
                        <a:prstGeom prst="rect">
                          <a:avLst/>
                        </a:prstGeom>
                        <a:solidFill>
                          <a:schemeClr val="lt1"/>
                        </a:solidFill>
                        <a:ln w="6350">
                          <a:solidFill>
                            <a:schemeClr val="bg1"/>
                          </a:solidFill>
                        </a:ln>
                      </wps:spPr>
                      <wps:txbx>
                        <w:txbxContent>
                          <w:p w14:paraId="24676E8C" w14:textId="04A2DD66" w:rsidR="003B2C1D" w:rsidRDefault="003B2C1D">
                            <w:r w:rsidRPr="003B2C1D">
                              <w:rPr>
                                <w:noProof/>
                              </w:rPr>
                              <w:drawing>
                                <wp:inline distT="0" distB="0" distL="0" distR="0" wp14:anchorId="15EDF165" wp14:editId="40BFD05F">
                                  <wp:extent cx="1305980" cy="648000"/>
                                  <wp:effectExtent l="114300" t="114300" r="142240" b="152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5980" cy="6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0C095" id="Zone de texte 5" o:spid="_x0000_s1028" type="#_x0000_t202" style="position:absolute;margin-left:144.65pt;margin-top:414.1pt;width:119.5pt;height:5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" fillcolor="white [3201]" strokecolor="white [3212]" strokeweight=".5pt">
                <v:textbox>
                  <w:txbxContent>
                    <w:p w14:paraId="24676E8C" w14:textId="04A2DD66" w:rsidR="003B2C1D" w:rsidRDefault="003B2C1D">
                      <w:r w:rsidRPr="003B2C1D">
                        <w:drawing>
                          <wp:inline distT="0" distB="0" distL="0" distR="0" wp14:anchorId="15EDF165" wp14:editId="40BFD05F">
                            <wp:extent cx="1305980" cy="648000"/>
                            <wp:effectExtent l="114300" t="114300" r="142240" b="152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5980" cy="6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sectPr w:rsidR="000171C1" w:rsidRPr="000171C1" w:rsidSect="00E56835">
      <w:headerReference w:type="default" r:id="rId13"/>
      <w:pgSz w:w="11906" w:h="16838"/>
      <w:pgMar w:top="2127" w:right="1416"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90171" w14:textId="77777777" w:rsidR="00893951" w:rsidRDefault="00893951" w:rsidP="00B46438">
      <w:pPr>
        <w:spacing w:after="0" w:line="240" w:lineRule="auto"/>
      </w:pPr>
      <w:r>
        <w:separator/>
      </w:r>
    </w:p>
  </w:endnote>
  <w:endnote w:type="continuationSeparator" w:id="0">
    <w:p w14:paraId="309C4D51" w14:textId="77777777" w:rsidR="00893951" w:rsidRDefault="00893951" w:rsidP="00B4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EED8A" w14:textId="77777777" w:rsidR="00893951" w:rsidRDefault="00893951" w:rsidP="00B46438">
      <w:pPr>
        <w:spacing w:after="0" w:line="240" w:lineRule="auto"/>
      </w:pPr>
      <w:r>
        <w:separator/>
      </w:r>
    </w:p>
  </w:footnote>
  <w:footnote w:type="continuationSeparator" w:id="0">
    <w:p w14:paraId="2913EE0B" w14:textId="77777777" w:rsidR="00893951" w:rsidRDefault="00893951" w:rsidP="00B46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E406B" w14:textId="29E1F97A" w:rsidR="00E56835" w:rsidRDefault="00CB2BB2" w:rsidP="00B46438">
    <w:pPr>
      <w:pStyle w:val="En-tte"/>
      <w:rPr>
        <w:noProof/>
      </w:rPr>
    </w:pPr>
    <w:r w:rsidRPr="009C4DE5">
      <w:rPr>
        <w:noProof/>
      </w:rPr>
      <w:drawing>
        <wp:anchor distT="0" distB="0" distL="114300" distR="114300" simplePos="0" relativeHeight="251658240" behindDoc="1" locked="0" layoutInCell="1" allowOverlap="1" wp14:anchorId="7E2ADE5E" wp14:editId="0EF16FF7">
          <wp:simplePos x="0" y="0"/>
          <wp:positionH relativeFrom="margin">
            <wp:posOffset>2271395</wp:posOffset>
          </wp:positionH>
          <wp:positionV relativeFrom="paragraph">
            <wp:posOffset>8890</wp:posOffset>
          </wp:positionV>
          <wp:extent cx="1612900" cy="797560"/>
          <wp:effectExtent l="0" t="0" r="6350" b="2540"/>
          <wp:wrapTight wrapText="bothSides">
            <wp:wrapPolygon edited="0">
              <wp:start x="0" y="0"/>
              <wp:lineTo x="0" y="21153"/>
              <wp:lineTo x="21430" y="21153"/>
              <wp:lineTo x="2143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900" cy="797560"/>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1" locked="0" layoutInCell="1" allowOverlap="1" wp14:anchorId="0D7EC788" wp14:editId="40A1BEC9">
              <wp:simplePos x="0" y="0"/>
              <wp:positionH relativeFrom="margin">
                <wp:align>left</wp:align>
              </wp:positionH>
              <wp:positionV relativeFrom="paragraph">
                <wp:posOffset>-35560</wp:posOffset>
              </wp:positionV>
              <wp:extent cx="1193800" cy="1060450"/>
              <wp:effectExtent l="0" t="0" r="25400" b="25400"/>
              <wp:wrapTight wrapText="bothSides">
                <wp:wrapPolygon edited="0">
                  <wp:start x="0" y="0"/>
                  <wp:lineTo x="0" y="21729"/>
                  <wp:lineTo x="21715" y="21729"/>
                  <wp:lineTo x="21715" y="0"/>
                  <wp:lineTo x="0" y="0"/>
                </wp:wrapPolygon>
              </wp:wrapTight>
              <wp:docPr id="2" name="Zone de texte 2"/>
              <wp:cNvGraphicFramePr/>
              <a:graphic xmlns:a="http://schemas.openxmlformats.org/drawingml/2006/main">
                <a:graphicData uri="http://schemas.microsoft.com/office/word/2010/wordprocessingShape">
                  <wps:wsp>
                    <wps:cNvSpPr txBox="1"/>
                    <wps:spPr>
                      <a:xfrm>
                        <a:off x="0" y="0"/>
                        <a:ext cx="1193800" cy="1060450"/>
                      </a:xfrm>
                      <a:prstGeom prst="rect">
                        <a:avLst/>
                      </a:prstGeom>
                      <a:solidFill>
                        <a:schemeClr val="lt1"/>
                      </a:solidFill>
                      <a:ln w="6350">
                        <a:solidFill>
                          <a:schemeClr val="bg1"/>
                        </a:solidFill>
                      </a:ln>
                    </wps:spPr>
                    <wps:txbx>
                      <w:txbxContent>
                        <w:p w14:paraId="146F152D" w14:textId="75A3AF4D" w:rsidR="00CB2BB2" w:rsidRDefault="00CB2BB2">
                          <w:r w:rsidRPr="00CB2BB2">
                            <w:rPr>
                              <w:noProof/>
                            </w:rPr>
                            <w:drawing>
                              <wp:inline distT="0" distB="0" distL="0" distR="0" wp14:anchorId="23891E13" wp14:editId="29206398">
                                <wp:extent cx="576254" cy="90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6254" cy="9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EC788" id="_x0000_t202" coordsize="21600,21600" o:spt="202" path="m,l,21600r21600,l21600,xe">
              <v:stroke joinstyle="miter"/>
              <v:path gradientshapeok="t" o:connecttype="rect"/>
            </v:shapetype>
            <v:shape id="Zone de texte 2" o:spid="_x0000_s1028" type="#_x0000_t202" style="position:absolute;margin-left:0;margin-top:-2.8pt;width:94pt;height:8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" fillcolor="white [3201]" strokecolor="white [3212]" strokeweight=".5pt">
              <v:textbox>
                <w:txbxContent>
                  <w:p w14:paraId="146F152D" w14:textId="75A3AF4D" w:rsidR="00CB2BB2" w:rsidRDefault="00CB2BB2">
                    <w:r w:rsidRPr="00CB2BB2">
                      <w:drawing>
                        <wp:inline distT="0" distB="0" distL="0" distR="0" wp14:anchorId="23891E13" wp14:editId="29206398">
                          <wp:extent cx="576254" cy="90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76254" cy="900000"/>
                                  </a:xfrm>
                                  <a:prstGeom prst="rect">
                                    <a:avLst/>
                                  </a:prstGeom>
                                </pic:spPr>
                              </pic:pic>
                            </a:graphicData>
                          </a:graphic>
                        </wp:inline>
                      </w:drawing>
                    </w:r>
                  </w:p>
                </w:txbxContent>
              </v:textbox>
              <w10:wrap type="tight" anchorx="margin"/>
            </v:shape>
          </w:pict>
        </mc:Fallback>
      </mc:AlternateContent>
    </w:r>
    <w:r w:rsidR="00E56835">
      <w:t xml:space="preserve">  </w:t>
    </w:r>
    <w:r w:rsidR="00E56835" w:rsidRPr="00E56835">
      <w:rPr>
        <w:noProof/>
      </w:rPr>
      <w:t xml:space="preserve"> </w:t>
    </w:r>
    <w:r w:rsidR="00E56835">
      <w:rPr>
        <w:noProof/>
      </w:rPr>
      <w:t xml:space="preserve">            </w:t>
    </w:r>
  </w:p>
  <w:p w14:paraId="4B1A2209" w14:textId="69D7CDC6" w:rsidR="00B46438" w:rsidRPr="00B46438" w:rsidRDefault="00E56835" w:rsidP="00B46438">
    <w:pPr>
      <w:pStyle w:val="En-tte"/>
    </w:pPr>
    <w:r>
      <w:rPr>
        <w:noProof/>
      </w:rPr>
      <w:t xml:space="preserve">                                     </w:t>
    </w:r>
    <w:r w:rsidRPr="00E56835">
      <w:rPr>
        <w:noProof/>
      </w:rP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9806F4"/>
    <w:multiLevelType w:val="hybridMultilevel"/>
    <w:tmpl w:val="92901BB0"/>
    <w:lvl w:ilvl="0" w:tplc="C7C6A32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DE5"/>
    <w:rsid w:val="000171C1"/>
    <w:rsid w:val="000906BC"/>
    <w:rsid w:val="000E19FA"/>
    <w:rsid w:val="000E369E"/>
    <w:rsid w:val="000F22CE"/>
    <w:rsid w:val="00196A10"/>
    <w:rsid w:val="001A1907"/>
    <w:rsid w:val="001A22C1"/>
    <w:rsid w:val="002C6384"/>
    <w:rsid w:val="00311F71"/>
    <w:rsid w:val="003B2C1D"/>
    <w:rsid w:val="004147CB"/>
    <w:rsid w:val="004425A0"/>
    <w:rsid w:val="00525CE3"/>
    <w:rsid w:val="00546D53"/>
    <w:rsid w:val="005719CD"/>
    <w:rsid w:val="00583BA7"/>
    <w:rsid w:val="005D1C9B"/>
    <w:rsid w:val="00615A2A"/>
    <w:rsid w:val="00652D70"/>
    <w:rsid w:val="00663103"/>
    <w:rsid w:val="006D11AA"/>
    <w:rsid w:val="00764459"/>
    <w:rsid w:val="007D0A96"/>
    <w:rsid w:val="007F409D"/>
    <w:rsid w:val="0089241B"/>
    <w:rsid w:val="00893951"/>
    <w:rsid w:val="008A7AD7"/>
    <w:rsid w:val="009722F7"/>
    <w:rsid w:val="00972FDF"/>
    <w:rsid w:val="009C4DE5"/>
    <w:rsid w:val="009F0030"/>
    <w:rsid w:val="00AC6351"/>
    <w:rsid w:val="00AD2CAF"/>
    <w:rsid w:val="00AF4816"/>
    <w:rsid w:val="00B46438"/>
    <w:rsid w:val="00C36FBB"/>
    <w:rsid w:val="00CB2BB2"/>
    <w:rsid w:val="00CF7DBB"/>
    <w:rsid w:val="00D04B87"/>
    <w:rsid w:val="00D22D80"/>
    <w:rsid w:val="00D87FE8"/>
    <w:rsid w:val="00D95149"/>
    <w:rsid w:val="00E46C4C"/>
    <w:rsid w:val="00E56835"/>
    <w:rsid w:val="00E708A0"/>
    <w:rsid w:val="00E9214A"/>
    <w:rsid w:val="00EC7A89"/>
    <w:rsid w:val="00F379F0"/>
    <w:rsid w:val="00FB535E"/>
    <w:rsid w:val="00FE0A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33DFAB"/>
  <w15:chartTrackingRefBased/>
  <w15:docId w15:val="{C605E9C9-CC83-478F-BDCD-BAF9B3EE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AF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C4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46438"/>
    <w:pPr>
      <w:tabs>
        <w:tab w:val="center" w:pos="4536"/>
        <w:tab w:val="right" w:pos="9072"/>
      </w:tabs>
      <w:spacing w:after="0" w:line="240" w:lineRule="auto"/>
    </w:pPr>
  </w:style>
  <w:style w:type="character" w:customStyle="1" w:styleId="En-tteCar">
    <w:name w:val="En-tête Car"/>
    <w:basedOn w:val="Policepardfaut"/>
    <w:link w:val="En-tte"/>
    <w:uiPriority w:val="99"/>
    <w:rsid w:val="00B46438"/>
  </w:style>
  <w:style w:type="paragraph" w:styleId="Pieddepage">
    <w:name w:val="footer"/>
    <w:basedOn w:val="Normal"/>
    <w:link w:val="PieddepageCar"/>
    <w:uiPriority w:val="99"/>
    <w:unhideWhenUsed/>
    <w:rsid w:val="00B464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6438"/>
  </w:style>
  <w:style w:type="paragraph" w:styleId="Paragraphedeliste">
    <w:name w:val="List Paragraph"/>
    <w:basedOn w:val="Normal"/>
    <w:uiPriority w:val="34"/>
    <w:qFormat/>
    <w:rsid w:val="00EC7A89"/>
    <w:pPr>
      <w:ind w:left="720"/>
      <w:contextualSpacing/>
    </w:pPr>
  </w:style>
  <w:style w:type="character" w:styleId="Lienhypertexte">
    <w:name w:val="Hyperlink"/>
    <w:basedOn w:val="Policepardfaut"/>
    <w:uiPriority w:val="99"/>
    <w:unhideWhenUsed/>
    <w:rsid w:val="00546D53"/>
    <w:rPr>
      <w:color w:val="0563C1" w:themeColor="hyperlink"/>
      <w:u w:val="single"/>
    </w:rPr>
  </w:style>
  <w:style w:type="character" w:styleId="Mentionnonrsolue">
    <w:name w:val="Unresolved Mention"/>
    <w:basedOn w:val="Policepardfaut"/>
    <w:uiPriority w:val="99"/>
    <w:semiHidden/>
    <w:unhideWhenUsed/>
    <w:rsid w:val="00546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658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0.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Words>
  <Characters>167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BACOULON</dc:creator>
  <cp:keywords/>
  <dc:description/>
  <cp:lastModifiedBy>Laurence HERPE</cp:lastModifiedBy>
  <cp:revision>2</cp:revision>
  <cp:lastPrinted>2020-08-31T15:53:00Z</cp:lastPrinted>
  <dcterms:created xsi:type="dcterms:W3CDTF">2020-09-02T15:09:00Z</dcterms:created>
  <dcterms:modified xsi:type="dcterms:W3CDTF">2020-09-02T15:09:00Z</dcterms:modified>
</cp:coreProperties>
</file>